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02C69" w14:textId="77777777" w:rsidR="00DA6B88" w:rsidRDefault="00DA6B88" w:rsidP="00DA6B88">
      <w:pPr>
        <w:ind w:right="-469"/>
        <w:jc w:val="both"/>
        <w:rPr>
          <w:rFonts w:ascii="Times New Roman" w:hAnsi="Times New Roman" w:cs="Times New Roman"/>
          <w:sz w:val="24"/>
          <w:szCs w:val="24"/>
        </w:rPr>
      </w:pPr>
    </w:p>
    <w:p w14:paraId="432879C2" w14:textId="77777777" w:rsidR="001D0FDB" w:rsidRDefault="001D0FDB" w:rsidP="00DA6B88">
      <w:pPr>
        <w:ind w:right="-469"/>
        <w:jc w:val="both"/>
        <w:rPr>
          <w:rFonts w:ascii="Times New Roman" w:hAnsi="Times New Roman" w:cs="Times New Roman"/>
          <w:sz w:val="24"/>
          <w:szCs w:val="24"/>
        </w:rPr>
      </w:pPr>
    </w:p>
    <w:p w14:paraId="02D3EB96" w14:textId="77777777" w:rsidR="001D0FDB" w:rsidRDefault="001D0FDB" w:rsidP="00DA6B88">
      <w:pPr>
        <w:ind w:right="-469"/>
        <w:jc w:val="both"/>
        <w:rPr>
          <w:rFonts w:ascii="Times New Roman" w:hAnsi="Times New Roman" w:cs="Times New Roman"/>
          <w:sz w:val="24"/>
          <w:szCs w:val="24"/>
        </w:rPr>
      </w:pPr>
    </w:p>
    <w:p w14:paraId="17018062" w14:textId="77777777" w:rsidR="001D0FDB" w:rsidRDefault="001D0FDB" w:rsidP="00DA6B88">
      <w:pPr>
        <w:ind w:right="-469"/>
        <w:jc w:val="both"/>
        <w:rPr>
          <w:rFonts w:ascii="Times New Roman" w:hAnsi="Times New Roman" w:cs="Times New Roman"/>
          <w:sz w:val="24"/>
          <w:szCs w:val="24"/>
        </w:rPr>
      </w:pPr>
    </w:p>
    <w:p w14:paraId="2FA6ED7F" w14:textId="77777777" w:rsidR="001D0FDB" w:rsidRDefault="001D0FDB" w:rsidP="00DA6B88">
      <w:pPr>
        <w:ind w:right="-469"/>
        <w:jc w:val="both"/>
        <w:rPr>
          <w:rFonts w:ascii="Times New Roman" w:hAnsi="Times New Roman" w:cs="Times New Roman"/>
          <w:sz w:val="24"/>
          <w:szCs w:val="24"/>
        </w:rPr>
      </w:pPr>
    </w:p>
    <w:p w14:paraId="31F1ECF7" w14:textId="77777777" w:rsidR="001D0FDB" w:rsidRPr="00DA6B88" w:rsidRDefault="001D0FDB" w:rsidP="00DA6B88">
      <w:pPr>
        <w:ind w:right="-469"/>
        <w:jc w:val="both"/>
        <w:rPr>
          <w:rFonts w:ascii="Times New Roman" w:hAnsi="Times New Roman" w:cs="Times New Roman"/>
          <w:sz w:val="24"/>
          <w:szCs w:val="24"/>
        </w:rPr>
      </w:pPr>
    </w:p>
    <w:p w14:paraId="207461BB" w14:textId="77777777" w:rsidR="00DA6B88" w:rsidRPr="00DA6B88" w:rsidRDefault="00DA6B88" w:rsidP="00DA6B88">
      <w:pPr>
        <w:ind w:right="-469"/>
        <w:jc w:val="both"/>
        <w:rPr>
          <w:rFonts w:ascii="Times New Roman" w:hAnsi="Times New Roman" w:cs="Times New Roman"/>
          <w:sz w:val="24"/>
          <w:szCs w:val="24"/>
        </w:rPr>
      </w:pPr>
    </w:p>
    <w:p w14:paraId="2BD61582" w14:textId="77777777" w:rsidR="00DA6B88" w:rsidRPr="00FA49F7" w:rsidRDefault="00DA6B88" w:rsidP="00DA6B88">
      <w:pPr>
        <w:ind w:right="5102"/>
        <w:jc w:val="both"/>
        <w:rPr>
          <w:rFonts w:ascii="Times New Roman" w:hAnsi="Times New Roman" w:cs="Times New Roman"/>
          <w:sz w:val="28"/>
          <w:szCs w:val="28"/>
        </w:rPr>
      </w:pPr>
      <w:r w:rsidRPr="00FA49F7">
        <w:rPr>
          <w:rFonts w:ascii="Times New Roman" w:hAnsi="Times New Roman" w:cs="Times New Roman"/>
          <w:sz w:val="28"/>
          <w:szCs w:val="28"/>
        </w:rPr>
        <w:t>О внесении изменений в решение Думы района от 09.12.2009 № 112 «Об утверждении схемы территор</w:t>
      </w:r>
      <w:r w:rsidRPr="00FA49F7">
        <w:rPr>
          <w:rFonts w:ascii="Times New Roman" w:hAnsi="Times New Roman" w:cs="Times New Roman"/>
          <w:sz w:val="28"/>
          <w:szCs w:val="28"/>
        </w:rPr>
        <w:t>и</w:t>
      </w:r>
      <w:r w:rsidRPr="00FA49F7">
        <w:rPr>
          <w:rFonts w:ascii="Times New Roman" w:hAnsi="Times New Roman" w:cs="Times New Roman"/>
          <w:sz w:val="28"/>
          <w:szCs w:val="28"/>
        </w:rPr>
        <w:t xml:space="preserve">ального планирования </w:t>
      </w:r>
      <w:proofErr w:type="spellStart"/>
      <w:r w:rsidRPr="00FA49F7">
        <w:rPr>
          <w:rFonts w:ascii="Times New Roman" w:hAnsi="Times New Roman" w:cs="Times New Roman"/>
          <w:sz w:val="28"/>
          <w:szCs w:val="28"/>
        </w:rPr>
        <w:t>Нижневарто</w:t>
      </w:r>
      <w:r w:rsidRPr="00FA49F7">
        <w:rPr>
          <w:rFonts w:ascii="Times New Roman" w:hAnsi="Times New Roman" w:cs="Times New Roman"/>
          <w:sz w:val="28"/>
          <w:szCs w:val="28"/>
        </w:rPr>
        <w:t>в</w:t>
      </w:r>
      <w:r w:rsidRPr="00FA49F7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FA49F7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14:paraId="613B32F0" w14:textId="77777777" w:rsidR="00DA6B88" w:rsidRPr="00FA49F7" w:rsidRDefault="00DA6B88" w:rsidP="00DA6B88">
      <w:pPr>
        <w:ind w:right="5103"/>
        <w:jc w:val="both"/>
        <w:rPr>
          <w:rFonts w:ascii="Times New Roman" w:hAnsi="Times New Roman" w:cs="Times New Roman"/>
          <w:sz w:val="28"/>
          <w:szCs w:val="28"/>
        </w:rPr>
      </w:pPr>
    </w:p>
    <w:p w14:paraId="371E17CD" w14:textId="77777777" w:rsidR="00DA6B88" w:rsidRPr="00FA49F7" w:rsidRDefault="00DA6B88" w:rsidP="00DA6B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9F7">
        <w:rPr>
          <w:rFonts w:ascii="Times New Roman" w:hAnsi="Times New Roman" w:cs="Times New Roman"/>
          <w:sz w:val="28"/>
          <w:szCs w:val="28"/>
        </w:rPr>
        <w:t xml:space="preserve">В целях обеспечения устойчивого развития территории </w:t>
      </w:r>
      <w:proofErr w:type="spellStart"/>
      <w:r w:rsidRPr="00FA49F7">
        <w:rPr>
          <w:rFonts w:ascii="Times New Roman" w:hAnsi="Times New Roman" w:cs="Times New Roman"/>
          <w:sz w:val="28"/>
          <w:szCs w:val="28"/>
        </w:rPr>
        <w:t>Нижневартовск</w:t>
      </w:r>
      <w:r w:rsidRPr="00FA49F7">
        <w:rPr>
          <w:rFonts w:ascii="Times New Roman" w:hAnsi="Times New Roman" w:cs="Times New Roman"/>
          <w:sz w:val="28"/>
          <w:szCs w:val="28"/>
        </w:rPr>
        <w:t>о</w:t>
      </w:r>
      <w:r w:rsidRPr="00FA49F7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FA49F7">
        <w:rPr>
          <w:rFonts w:ascii="Times New Roman" w:hAnsi="Times New Roman" w:cs="Times New Roman"/>
          <w:sz w:val="28"/>
          <w:szCs w:val="28"/>
        </w:rPr>
        <w:t xml:space="preserve"> района, руководствуясь пунктом 1 части 2 статьи 8, статьей 20 Градостро</w:t>
      </w:r>
      <w:r w:rsidRPr="00FA49F7">
        <w:rPr>
          <w:rFonts w:ascii="Times New Roman" w:hAnsi="Times New Roman" w:cs="Times New Roman"/>
          <w:sz w:val="28"/>
          <w:szCs w:val="28"/>
        </w:rPr>
        <w:t>и</w:t>
      </w:r>
      <w:r w:rsidRPr="00FA49F7">
        <w:rPr>
          <w:rFonts w:ascii="Times New Roman" w:hAnsi="Times New Roman" w:cs="Times New Roman"/>
          <w:sz w:val="28"/>
          <w:szCs w:val="28"/>
        </w:rPr>
        <w:t>тельного кодекса Российской Федерации, пунктом 15 части 1 статьи 15 Фед</w:t>
      </w:r>
      <w:r w:rsidRPr="00FA49F7">
        <w:rPr>
          <w:rFonts w:ascii="Times New Roman" w:hAnsi="Times New Roman" w:cs="Times New Roman"/>
          <w:sz w:val="28"/>
          <w:szCs w:val="28"/>
        </w:rPr>
        <w:t>е</w:t>
      </w:r>
      <w:r w:rsidRPr="00FA49F7">
        <w:rPr>
          <w:rFonts w:ascii="Times New Roman" w:hAnsi="Times New Roman" w:cs="Times New Roman"/>
          <w:sz w:val="28"/>
          <w:szCs w:val="28"/>
        </w:rPr>
        <w:t xml:space="preserve">рального закона от 06.10.2003 № 131-ФЗ «Об общих принципах организации местного самоуправления в Российской Федерации», Уставом </w:t>
      </w:r>
      <w:proofErr w:type="spellStart"/>
      <w:r w:rsidRPr="00FA49F7">
        <w:rPr>
          <w:rFonts w:ascii="Times New Roman" w:hAnsi="Times New Roman" w:cs="Times New Roman"/>
          <w:sz w:val="28"/>
          <w:szCs w:val="28"/>
        </w:rPr>
        <w:t>Нижневарто</w:t>
      </w:r>
      <w:r w:rsidRPr="00FA49F7">
        <w:rPr>
          <w:rFonts w:ascii="Times New Roman" w:hAnsi="Times New Roman" w:cs="Times New Roman"/>
          <w:sz w:val="28"/>
          <w:szCs w:val="28"/>
        </w:rPr>
        <w:t>в</w:t>
      </w:r>
      <w:r w:rsidRPr="00FA49F7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FA49F7">
        <w:rPr>
          <w:rFonts w:ascii="Times New Roman" w:hAnsi="Times New Roman" w:cs="Times New Roman"/>
          <w:sz w:val="28"/>
          <w:szCs w:val="28"/>
        </w:rPr>
        <w:t xml:space="preserve"> района, Дума района </w:t>
      </w:r>
    </w:p>
    <w:p w14:paraId="1883DB8E" w14:textId="77777777" w:rsidR="00DA6B88" w:rsidRPr="00FA49F7" w:rsidRDefault="00DA6B88" w:rsidP="00DA6B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8AA663" w14:textId="77777777" w:rsidR="00DA6B88" w:rsidRPr="00FA49F7" w:rsidRDefault="00DA6B88" w:rsidP="00DA6B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9F7">
        <w:rPr>
          <w:rFonts w:ascii="Times New Roman" w:hAnsi="Times New Roman" w:cs="Times New Roman"/>
          <w:sz w:val="28"/>
          <w:szCs w:val="28"/>
        </w:rPr>
        <w:t>РЕШИЛА:</w:t>
      </w:r>
    </w:p>
    <w:p w14:paraId="031DE89A" w14:textId="77777777" w:rsidR="00DA6B88" w:rsidRPr="00FA49F7" w:rsidRDefault="00DA6B88" w:rsidP="00DA6B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711E1C" w14:textId="30E9E476" w:rsidR="00DA6B88" w:rsidRDefault="00DA6B88" w:rsidP="00302A6D">
      <w:pPr>
        <w:pStyle w:val="af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A6D">
        <w:rPr>
          <w:rFonts w:ascii="Times New Roman" w:hAnsi="Times New Roman" w:cs="Times New Roman"/>
          <w:sz w:val="28"/>
          <w:szCs w:val="28"/>
        </w:rPr>
        <w:t xml:space="preserve">Внести изменения в </w:t>
      </w:r>
      <w:r w:rsidR="001D0FDB" w:rsidRPr="00302A6D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 w:rsidRPr="00302A6D">
        <w:rPr>
          <w:rFonts w:ascii="Times New Roman" w:hAnsi="Times New Roman" w:cs="Times New Roman"/>
          <w:sz w:val="28"/>
          <w:szCs w:val="28"/>
        </w:rPr>
        <w:t>решени</w:t>
      </w:r>
      <w:r w:rsidR="00302A6D">
        <w:rPr>
          <w:rFonts w:ascii="Times New Roman" w:hAnsi="Times New Roman" w:cs="Times New Roman"/>
          <w:sz w:val="28"/>
          <w:szCs w:val="28"/>
        </w:rPr>
        <w:t>ю</w:t>
      </w:r>
      <w:r w:rsidRPr="00302A6D">
        <w:rPr>
          <w:rFonts w:ascii="Times New Roman" w:hAnsi="Times New Roman" w:cs="Times New Roman"/>
          <w:sz w:val="28"/>
          <w:szCs w:val="28"/>
        </w:rPr>
        <w:t xml:space="preserve"> Думы района от 09.12.2009 № 112 «Об утверждении схемы территориального планирования </w:t>
      </w:r>
      <w:proofErr w:type="spellStart"/>
      <w:r w:rsidRPr="00302A6D">
        <w:rPr>
          <w:rFonts w:ascii="Times New Roman" w:hAnsi="Times New Roman" w:cs="Times New Roman"/>
          <w:sz w:val="28"/>
          <w:szCs w:val="28"/>
        </w:rPr>
        <w:t>Нижневарто</w:t>
      </w:r>
      <w:r w:rsidRPr="00302A6D">
        <w:rPr>
          <w:rFonts w:ascii="Times New Roman" w:hAnsi="Times New Roman" w:cs="Times New Roman"/>
          <w:sz w:val="28"/>
          <w:szCs w:val="28"/>
        </w:rPr>
        <w:t>в</w:t>
      </w:r>
      <w:r w:rsidRPr="00302A6D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302A6D">
        <w:rPr>
          <w:rFonts w:ascii="Times New Roman" w:hAnsi="Times New Roman" w:cs="Times New Roman"/>
          <w:sz w:val="28"/>
          <w:szCs w:val="28"/>
        </w:rPr>
        <w:t xml:space="preserve"> района», изложив </w:t>
      </w:r>
      <w:r w:rsidR="001D0FDB" w:rsidRPr="00302A6D">
        <w:rPr>
          <w:rFonts w:ascii="Times New Roman" w:hAnsi="Times New Roman" w:cs="Times New Roman"/>
          <w:sz w:val="28"/>
          <w:szCs w:val="28"/>
        </w:rPr>
        <w:t xml:space="preserve">его в актуальной </w:t>
      </w:r>
      <w:r w:rsidRPr="00302A6D">
        <w:rPr>
          <w:rFonts w:ascii="Times New Roman" w:hAnsi="Times New Roman" w:cs="Times New Roman"/>
          <w:sz w:val="28"/>
          <w:szCs w:val="28"/>
        </w:rPr>
        <w:t>редакции согласно приложению.</w:t>
      </w:r>
    </w:p>
    <w:p w14:paraId="3A8871B0" w14:textId="77777777" w:rsidR="00302A6D" w:rsidRPr="00302A6D" w:rsidRDefault="00302A6D" w:rsidP="00302A6D">
      <w:pPr>
        <w:pStyle w:val="af0"/>
        <w:tabs>
          <w:tab w:val="left" w:pos="993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05301CA" w14:textId="345746CD" w:rsidR="00302A6D" w:rsidRDefault="00302A6D" w:rsidP="00302A6D">
      <w:pPr>
        <w:pStyle w:val="af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Утвердить внесенные изменения в </w:t>
      </w:r>
      <w:r w:rsidRPr="00FA49F7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A49F7">
        <w:rPr>
          <w:rFonts w:ascii="Times New Roman" w:hAnsi="Times New Roman" w:cs="Times New Roman"/>
          <w:sz w:val="28"/>
          <w:szCs w:val="28"/>
        </w:rPr>
        <w:t xml:space="preserve"> территориального планир</w:t>
      </w:r>
      <w:r w:rsidRPr="00FA49F7">
        <w:rPr>
          <w:rFonts w:ascii="Times New Roman" w:hAnsi="Times New Roman" w:cs="Times New Roman"/>
          <w:sz w:val="28"/>
          <w:szCs w:val="28"/>
        </w:rPr>
        <w:t>о</w:t>
      </w:r>
      <w:r w:rsidRPr="00FA49F7">
        <w:rPr>
          <w:rFonts w:ascii="Times New Roman" w:hAnsi="Times New Roman" w:cs="Times New Roman"/>
          <w:sz w:val="28"/>
          <w:szCs w:val="28"/>
        </w:rPr>
        <w:t xml:space="preserve">вания </w:t>
      </w:r>
      <w:proofErr w:type="spellStart"/>
      <w:r w:rsidRPr="00FA49F7">
        <w:rPr>
          <w:rFonts w:ascii="Times New Roman" w:hAnsi="Times New Roman" w:cs="Times New Roman"/>
          <w:sz w:val="28"/>
          <w:szCs w:val="28"/>
        </w:rPr>
        <w:t>Нижневартовского</w:t>
      </w:r>
      <w:proofErr w:type="spellEnd"/>
      <w:r w:rsidRPr="00FA49F7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7E4222" w14:textId="77777777" w:rsidR="00302A6D" w:rsidRPr="00302A6D" w:rsidRDefault="00302A6D" w:rsidP="00302A6D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417B2A9" w14:textId="725FA431" w:rsidR="001D0FDB" w:rsidRPr="001D0FDB" w:rsidRDefault="001D0FDB" w:rsidP="001D0FDB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0FDB">
        <w:rPr>
          <w:rFonts w:ascii="Times New Roman" w:hAnsi="Times New Roman" w:cs="Times New Roman"/>
          <w:sz w:val="28"/>
          <w:szCs w:val="28"/>
        </w:rPr>
        <w:t>Решение опубликовать (обнародовать) на официальном веб-сайте а</w:t>
      </w:r>
      <w:r w:rsidRPr="001D0FDB">
        <w:rPr>
          <w:rFonts w:ascii="Times New Roman" w:hAnsi="Times New Roman" w:cs="Times New Roman"/>
          <w:sz w:val="28"/>
          <w:szCs w:val="28"/>
        </w:rPr>
        <w:t>д</w:t>
      </w:r>
      <w:r w:rsidRPr="001D0FDB">
        <w:rPr>
          <w:rFonts w:ascii="Times New Roman" w:hAnsi="Times New Roman" w:cs="Times New Roman"/>
          <w:sz w:val="28"/>
          <w:szCs w:val="28"/>
        </w:rPr>
        <w:t>министрации района и в приложении «Официальный бюллетень» к газете «Н</w:t>
      </w:r>
      <w:r w:rsidRPr="001D0FD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D0FDB">
        <w:rPr>
          <w:rFonts w:ascii="Times New Roman" w:hAnsi="Times New Roman" w:cs="Times New Roman"/>
          <w:sz w:val="28"/>
          <w:szCs w:val="28"/>
        </w:rPr>
        <w:t xml:space="preserve">вости </w:t>
      </w:r>
      <w:proofErr w:type="spellStart"/>
      <w:r w:rsidRPr="001D0FDB">
        <w:rPr>
          <w:rFonts w:ascii="Times New Roman" w:hAnsi="Times New Roman" w:cs="Times New Roman"/>
          <w:sz w:val="28"/>
          <w:szCs w:val="28"/>
        </w:rPr>
        <w:t>Приобья</w:t>
      </w:r>
      <w:proofErr w:type="spellEnd"/>
      <w:r w:rsidRPr="001D0FDB">
        <w:rPr>
          <w:rFonts w:ascii="Times New Roman" w:hAnsi="Times New Roman" w:cs="Times New Roman"/>
          <w:sz w:val="28"/>
          <w:szCs w:val="28"/>
        </w:rPr>
        <w:t>».</w:t>
      </w:r>
    </w:p>
    <w:p w14:paraId="6C2DC15A" w14:textId="77777777" w:rsidR="001D0FDB" w:rsidRPr="001D0FDB" w:rsidRDefault="001D0FDB" w:rsidP="001D0FDB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325F903C" w14:textId="77777777" w:rsidR="001D0FDB" w:rsidRPr="001D0FDB" w:rsidRDefault="001D0FDB" w:rsidP="001D0FDB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FDB">
        <w:rPr>
          <w:rFonts w:ascii="Times New Roman" w:hAnsi="Times New Roman" w:cs="Times New Roman"/>
          <w:sz w:val="28"/>
          <w:szCs w:val="28"/>
        </w:rPr>
        <w:t>Решение вступает в силу после его официального опубликования (о</w:t>
      </w:r>
      <w:r w:rsidRPr="001D0FDB">
        <w:rPr>
          <w:rFonts w:ascii="Times New Roman" w:hAnsi="Times New Roman" w:cs="Times New Roman"/>
          <w:sz w:val="28"/>
          <w:szCs w:val="28"/>
        </w:rPr>
        <w:t>б</w:t>
      </w:r>
      <w:r w:rsidRPr="001D0FDB">
        <w:rPr>
          <w:rFonts w:ascii="Times New Roman" w:hAnsi="Times New Roman" w:cs="Times New Roman"/>
          <w:sz w:val="28"/>
          <w:szCs w:val="28"/>
        </w:rPr>
        <w:t>народования).</w:t>
      </w:r>
    </w:p>
    <w:p w14:paraId="172D0EEA" w14:textId="77777777" w:rsidR="001D0FDB" w:rsidRPr="001D0FDB" w:rsidRDefault="001D0FDB" w:rsidP="001D0FDB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36A1D491" w14:textId="77777777" w:rsidR="001D0FDB" w:rsidRPr="001D0FDB" w:rsidRDefault="001D0FDB" w:rsidP="001D0FDB">
      <w:pPr>
        <w:numPr>
          <w:ilvl w:val="0"/>
          <w:numId w:val="7"/>
        </w:numPr>
        <w:tabs>
          <w:tab w:val="left" w:pos="1134"/>
        </w:tabs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0FD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D0FDB">
        <w:rPr>
          <w:rFonts w:ascii="Times New Roman" w:hAnsi="Times New Roman" w:cs="Times New Roman"/>
          <w:sz w:val="28"/>
          <w:szCs w:val="28"/>
        </w:rPr>
        <w:t xml:space="preserve"> выполнением решения возложить на постоянную коми</w:t>
      </w:r>
      <w:r w:rsidRPr="001D0FDB">
        <w:rPr>
          <w:rFonts w:ascii="Times New Roman" w:hAnsi="Times New Roman" w:cs="Times New Roman"/>
          <w:sz w:val="28"/>
          <w:szCs w:val="28"/>
        </w:rPr>
        <w:t>с</w:t>
      </w:r>
      <w:r w:rsidRPr="001D0FDB">
        <w:rPr>
          <w:rFonts w:ascii="Times New Roman" w:hAnsi="Times New Roman" w:cs="Times New Roman"/>
          <w:sz w:val="28"/>
          <w:szCs w:val="28"/>
        </w:rPr>
        <w:t>сию по бюджету, налогам, финансам и социально-экономическим вопросам Думы района (Е.Г. Поль).</w:t>
      </w:r>
    </w:p>
    <w:p w14:paraId="4BEC3AA0" w14:textId="38259025" w:rsidR="00DA6B88" w:rsidRPr="00FA49F7" w:rsidRDefault="00DA6B88" w:rsidP="001D0F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91F3E7" w14:textId="77777777" w:rsidR="00DA6B88" w:rsidRPr="00FA49F7" w:rsidRDefault="00DA6B88" w:rsidP="00DA6B88">
      <w:pPr>
        <w:rPr>
          <w:rFonts w:ascii="Times New Roman" w:hAnsi="Times New Roman" w:cs="Times New Roman"/>
          <w:sz w:val="28"/>
          <w:szCs w:val="28"/>
        </w:rPr>
      </w:pPr>
    </w:p>
    <w:p w14:paraId="3A46AE59" w14:textId="77777777" w:rsidR="00DA6B88" w:rsidRPr="00FA49F7" w:rsidRDefault="00DA6B88" w:rsidP="00DA6B8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786"/>
        <w:gridCol w:w="932"/>
        <w:gridCol w:w="4029"/>
      </w:tblGrid>
      <w:tr w:rsidR="001D0FDB" w:rsidRPr="001D0FDB" w14:paraId="28A7F5E4" w14:textId="77777777" w:rsidTr="001D0FDB">
        <w:tc>
          <w:tcPr>
            <w:tcW w:w="4786" w:type="dxa"/>
          </w:tcPr>
          <w:p w14:paraId="15F3A55A" w14:textId="77777777" w:rsidR="001D0FDB" w:rsidRPr="001D0FDB" w:rsidRDefault="001D0FDB" w:rsidP="001D0FDB">
            <w:pPr>
              <w:rPr>
                <w:rFonts w:ascii="Times New Roman" w:hAnsi="Times New Roman" w:cs="Times New Roman"/>
                <w:sz w:val="28"/>
              </w:rPr>
            </w:pPr>
            <w:r w:rsidRPr="001D0FDB">
              <w:rPr>
                <w:rFonts w:ascii="Times New Roman" w:hAnsi="Times New Roman" w:cs="Times New Roman"/>
                <w:sz w:val="28"/>
              </w:rPr>
              <w:t>Председатель Думы района</w:t>
            </w:r>
          </w:p>
          <w:p w14:paraId="3F1B38A0" w14:textId="77777777" w:rsidR="001D0FDB" w:rsidRPr="001D0FDB" w:rsidRDefault="001D0FDB" w:rsidP="001D0FD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12581E2E" w14:textId="77777777" w:rsidR="001D0FDB" w:rsidRPr="001D0FDB" w:rsidRDefault="001D0FDB" w:rsidP="001D0FD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D0FDB">
              <w:rPr>
                <w:rFonts w:ascii="Times New Roman" w:hAnsi="Times New Roman" w:cs="Times New Roman"/>
                <w:sz w:val="28"/>
              </w:rPr>
              <w:t>______________ И.В. Заводская</w:t>
            </w:r>
          </w:p>
        </w:tc>
        <w:tc>
          <w:tcPr>
            <w:tcW w:w="932" w:type="dxa"/>
          </w:tcPr>
          <w:p w14:paraId="598A8C32" w14:textId="77777777" w:rsidR="001D0FDB" w:rsidRPr="001D0FDB" w:rsidRDefault="001D0FDB" w:rsidP="001D0FD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29" w:type="dxa"/>
          </w:tcPr>
          <w:p w14:paraId="333150ED" w14:textId="77777777" w:rsidR="001D0FDB" w:rsidRPr="001D0FDB" w:rsidRDefault="001D0FDB" w:rsidP="001D0FD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D0FDB">
              <w:rPr>
                <w:rFonts w:ascii="Times New Roman" w:hAnsi="Times New Roman" w:cs="Times New Roman"/>
                <w:sz w:val="28"/>
              </w:rPr>
              <w:t xml:space="preserve">Глава района </w:t>
            </w:r>
          </w:p>
          <w:p w14:paraId="05FA6A1F" w14:textId="77777777" w:rsidR="001D0FDB" w:rsidRPr="001D0FDB" w:rsidRDefault="001D0FDB" w:rsidP="001D0FD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14:paraId="72C5C874" w14:textId="77777777" w:rsidR="001D0FDB" w:rsidRPr="001D0FDB" w:rsidRDefault="001D0FDB" w:rsidP="001D0FDB">
            <w:pPr>
              <w:ind w:right="-279"/>
              <w:rPr>
                <w:rFonts w:ascii="Times New Roman" w:hAnsi="Times New Roman" w:cs="Times New Roman"/>
                <w:sz w:val="28"/>
              </w:rPr>
            </w:pPr>
            <w:r w:rsidRPr="001D0FDB">
              <w:rPr>
                <w:rFonts w:ascii="Times New Roman" w:hAnsi="Times New Roman" w:cs="Times New Roman"/>
                <w:sz w:val="28"/>
              </w:rPr>
              <w:t xml:space="preserve">______________Б.А. </w:t>
            </w:r>
            <w:proofErr w:type="spellStart"/>
            <w:r w:rsidRPr="001D0FDB">
              <w:rPr>
                <w:rFonts w:ascii="Times New Roman" w:hAnsi="Times New Roman" w:cs="Times New Roman"/>
                <w:sz w:val="28"/>
              </w:rPr>
              <w:t>Саломатин</w:t>
            </w:r>
            <w:proofErr w:type="spellEnd"/>
            <w:r w:rsidRPr="001D0FDB">
              <w:rPr>
                <w:rFonts w:ascii="Times New Roman" w:hAnsi="Times New Roman" w:cs="Times New Roman"/>
                <w:sz w:val="28"/>
              </w:rPr>
              <w:t xml:space="preserve">   </w:t>
            </w:r>
          </w:p>
        </w:tc>
      </w:tr>
    </w:tbl>
    <w:p w14:paraId="5953E23B" w14:textId="77777777" w:rsidR="00F34CBF" w:rsidRDefault="00F34CBF" w:rsidP="00DA6B88">
      <w:pPr>
        <w:autoSpaceDE w:val="0"/>
        <w:autoSpaceDN w:val="0"/>
        <w:adjustRightInd w:val="0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p w14:paraId="15B8E245" w14:textId="77777777" w:rsidR="001D0FDB" w:rsidRDefault="001D0FDB" w:rsidP="00DA6B88">
      <w:pPr>
        <w:autoSpaceDE w:val="0"/>
        <w:autoSpaceDN w:val="0"/>
        <w:adjustRightInd w:val="0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p w14:paraId="7F963E1F" w14:textId="1E2021DF" w:rsidR="001D0FDB" w:rsidRPr="001D0FDB" w:rsidRDefault="001D0FDB" w:rsidP="001D0FDB">
      <w:pPr>
        <w:pStyle w:val="1"/>
        <w:numPr>
          <w:ilvl w:val="0"/>
          <w:numId w:val="0"/>
        </w:numPr>
        <w:ind w:left="432"/>
        <w:contextualSpacing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t xml:space="preserve">                                                                     </w:t>
      </w:r>
      <w:r w:rsidRPr="001D0FDB">
        <w:rPr>
          <w:rFonts w:ascii="Times New Roman" w:hAnsi="Times New Roman" w:cs="Times New Roman"/>
          <w:b w:val="0"/>
          <w:color w:val="auto"/>
        </w:rPr>
        <w:t>Приложение к решению</w:t>
      </w:r>
    </w:p>
    <w:p w14:paraId="41DA2F10" w14:textId="510C63CC" w:rsidR="001D0FDB" w:rsidRPr="001D0FDB" w:rsidRDefault="001D0FDB" w:rsidP="001D0F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D0FD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1D0FDB">
        <w:rPr>
          <w:rFonts w:ascii="Times New Roman" w:hAnsi="Times New Roman" w:cs="Times New Roman"/>
          <w:sz w:val="28"/>
          <w:szCs w:val="28"/>
          <w:lang w:eastAsia="ru-RU"/>
        </w:rPr>
        <w:t>Думы района</w:t>
      </w:r>
    </w:p>
    <w:p w14:paraId="6A4C3FC4" w14:textId="77777777" w:rsidR="001D0FDB" w:rsidRPr="001D0FDB" w:rsidRDefault="001D0FDB" w:rsidP="001D0FDB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1D0FDB">
        <w:rPr>
          <w:rFonts w:ascii="Times New Roman" w:hAnsi="Times New Roman" w:cs="Times New Roman"/>
          <w:sz w:val="28"/>
          <w:szCs w:val="28"/>
          <w:lang w:eastAsia="ru-RU"/>
        </w:rPr>
        <w:t>от ___________ № ________</w:t>
      </w:r>
    </w:p>
    <w:p w14:paraId="0A3742EF" w14:textId="77777777" w:rsidR="001D0FDB" w:rsidRPr="001D0FDB" w:rsidRDefault="001D0FDB" w:rsidP="001D0FDB">
      <w:pPr>
        <w:rPr>
          <w:rFonts w:ascii="Times New Roman" w:hAnsi="Times New Roman" w:cs="Times New Roman"/>
          <w:lang w:eastAsia="ru-RU"/>
        </w:rPr>
      </w:pPr>
    </w:p>
    <w:p w14:paraId="6CC4A3A1" w14:textId="77777777" w:rsidR="001D0FDB" w:rsidRPr="001D0FDB" w:rsidRDefault="001D0FDB" w:rsidP="001D0FDB">
      <w:pPr>
        <w:rPr>
          <w:rFonts w:ascii="Times New Roman" w:hAnsi="Times New Roman" w:cs="Times New Roman"/>
          <w:lang w:eastAsia="ru-RU"/>
        </w:rPr>
      </w:pPr>
    </w:p>
    <w:p w14:paraId="4EC6457C" w14:textId="77777777" w:rsidR="001D0FDB" w:rsidRPr="001D0FDB" w:rsidRDefault="001D0FDB" w:rsidP="001D0FDB">
      <w:pPr>
        <w:rPr>
          <w:rFonts w:ascii="Times New Roman" w:hAnsi="Times New Roman" w:cs="Times New Roman"/>
          <w:lang w:eastAsia="ru-RU"/>
        </w:rPr>
      </w:pPr>
    </w:p>
    <w:p w14:paraId="27647267" w14:textId="77777777" w:rsidR="001D0FDB" w:rsidRPr="001D0FDB" w:rsidRDefault="001D0FDB" w:rsidP="001D0FDB">
      <w:pPr>
        <w:rPr>
          <w:rFonts w:ascii="Times New Roman" w:hAnsi="Times New Roman" w:cs="Times New Roman"/>
          <w:lang w:eastAsia="ru-RU"/>
        </w:rPr>
      </w:pPr>
    </w:p>
    <w:p w14:paraId="5385906A" w14:textId="77777777" w:rsidR="001D0FDB" w:rsidRPr="001D0FDB" w:rsidRDefault="001D0FDB" w:rsidP="001D0FDB">
      <w:pPr>
        <w:rPr>
          <w:rFonts w:ascii="Times New Roman" w:hAnsi="Times New Roman" w:cs="Times New Roman"/>
          <w:lang w:eastAsia="ru-RU"/>
        </w:rPr>
      </w:pPr>
    </w:p>
    <w:p w14:paraId="460218C9" w14:textId="77777777" w:rsidR="001D0FDB" w:rsidRPr="001D0FDB" w:rsidRDefault="001D0FDB" w:rsidP="001D0FDB">
      <w:pPr>
        <w:rPr>
          <w:rFonts w:ascii="Times New Roman" w:hAnsi="Times New Roman" w:cs="Times New Roman"/>
          <w:lang w:eastAsia="ru-RU"/>
        </w:rPr>
      </w:pPr>
    </w:p>
    <w:p w14:paraId="597DAE89" w14:textId="77777777" w:rsidR="001D0FDB" w:rsidRPr="001D0FDB" w:rsidRDefault="001D0FDB" w:rsidP="001D0FDB">
      <w:pPr>
        <w:rPr>
          <w:rFonts w:ascii="Times New Roman" w:hAnsi="Times New Roman" w:cs="Times New Roman"/>
          <w:lang w:eastAsia="ru-RU"/>
        </w:rPr>
      </w:pPr>
    </w:p>
    <w:p w14:paraId="459D9D9A" w14:textId="77777777" w:rsidR="001D0FDB" w:rsidRPr="001D0FDB" w:rsidRDefault="001D0FDB" w:rsidP="001D0FDB">
      <w:pPr>
        <w:rPr>
          <w:rFonts w:ascii="Times New Roman" w:hAnsi="Times New Roman" w:cs="Times New Roman"/>
          <w:lang w:eastAsia="ru-RU"/>
        </w:rPr>
      </w:pPr>
    </w:p>
    <w:p w14:paraId="4AB402FF" w14:textId="77777777" w:rsidR="001D0FDB" w:rsidRPr="001D0FDB" w:rsidRDefault="001D0FDB" w:rsidP="001D0FD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0FD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ЧАСТЬ </w:t>
      </w:r>
      <w:r w:rsidRPr="001D0FDB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</w:p>
    <w:p w14:paraId="76E3D99C" w14:textId="77777777" w:rsidR="001D0FDB" w:rsidRPr="001D0FDB" w:rsidRDefault="001D0FDB" w:rsidP="001D0FD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0FDB">
        <w:rPr>
          <w:rFonts w:ascii="Times New Roman" w:hAnsi="Times New Roman" w:cs="Times New Roman"/>
          <w:b/>
          <w:sz w:val="28"/>
          <w:szCs w:val="28"/>
          <w:lang w:eastAsia="ru-RU"/>
        </w:rPr>
        <w:t>ПОЛОЖЕНИЕ О ТЕРРИТОРИАЛЬНОМ ПЛАНИРОВАНИИ</w:t>
      </w:r>
    </w:p>
    <w:p w14:paraId="32F1C16D" w14:textId="77777777" w:rsidR="001D0FDB" w:rsidRPr="00DA6B88" w:rsidRDefault="001D0FDB" w:rsidP="00DA6B88">
      <w:pPr>
        <w:autoSpaceDE w:val="0"/>
        <w:autoSpaceDN w:val="0"/>
        <w:adjustRightInd w:val="0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sectPr w:rsidR="001D0FDB" w:rsidRPr="00DA6B88">
          <w:footerReference w:type="default" r:id="rId11"/>
          <w:type w:val="continuous"/>
          <w:pgSz w:w="11906" w:h="16838" w:code="9"/>
          <w:pgMar w:top="979" w:right="851" w:bottom="1134" w:left="1418" w:header="426" w:footer="546" w:gutter="0"/>
          <w:pgNumType w:start="3"/>
          <w:cols w:space="708"/>
          <w:docGrid w:linePitch="360"/>
        </w:sectPr>
      </w:pPr>
    </w:p>
    <w:p w14:paraId="5953E266" w14:textId="021174F1" w:rsidR="00F34CBF" w:rsidRPr="00DA6B88" w:rsidRDefault="00386584" w:rsidP="00386584">
      <w:pPr>
        <w:pStyle w:val="1"/>
        <w:numPr>
          <w:ilvl w:val="0"/>
          <w:numId w:val="0"/>
        </w:numPr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0" w:name="_Toc442884388"/>
      <w:bookmarkStart w:id="1" w:name="_Toc11928575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1.</w:t>
      </w:r>
      <w:r w:rsidR="00F34CBF" w:rsidRPr="00DA6B88">
        <w:rPr>
          <w:rFonts w:ascii="Times New Roman" w:eastAsia="Times New Roman" w:hAnsi="Times New Roman" w:cs="Times New Roman"/>
          <w:color w:val="auto"/>
          <w:sz w:val="24"/>
          <w:szCs w:val="24"/>
        </w:rPr>
        <w:t>СВЕДЕНИЯ О ВИДАХ, НАЗНАЧЕНИИ И НАИМЕНОВАНИЯХ ПЛАНИРУЕМЫХ ДЛЯ РАЗМЕЩЕНИЯ ОБЪЕКТОВ МЕСТНОГО ЗНАЧЕНИЯ МУНИЦИПАЛЬНОГО РАЙОНА, ИХ ОСНОВНЫЕ ХАРАКТЕРИСТИКИ,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0"/>
      <w:bookmarkEnd w:id="1"/>
    </w:p>
    <w:p w14:paraId="5953E267" w14:textId="77777777" w:rsidR="00F34CBF" w:rsidRPr="00DA6B88" w:rsidRDefault="00F34CBF" w:rsidP="00F34CBF">
      <w:pPr>
        <w:pStyle w:val="2"/>
        <w:keepLines w:val="0"/>
        <w:tabs>
          <w:tab w:val="left" w:pos="1134"/>
          <w:tab w:val="left" w:pos="1276"/>
        </w:tabs>
        <w:spacing w:before="180" w:after="60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42884389"/>
      <w:bookmarkStart w:id="3" w:name="_Toc11928576"/>
      <w:r w:rsidRPr="00DA6B88">
        <w:rPr>
          <w:rFonts w:ascii="Times New Roman" w:hAnsi="Times New Roman" w:cs="Times New Roman"/>
          <w:color w:val="auto"/>
          <w:sz w:val="24"/>
          <w:szCs w:val="24"/>
        </w:rPr>
        <w:t>Объекты местного значения муниципального района, планируемые для размещения</w:t>
      </w:r>
      <w:bookmarkEnd w:id="2"/>
      <w:bookmarkEnd w:id="3"/>
    </w:p>
    <w:tbl>
      <w:tblPr>
        <w:tblStyle w:val="a4"/>
        <w:tblW w:w="5368" w:type="pct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0"/>
        <w:gridCol w:w="1881"/>
        <w:gridCol w:w="1747"/>
        <w:gridCol w:w="1132"/>
        <w:gridCol w:w="1802"/>
        <w:gridCol w:w="1601"/>
        <w:gridCol w:w="1233"/>
        <w:gridCol w:w="1984"/>
        <w:gridCol w:w="1701"/>
        <w:gridCol w:w="1546"/>
      </w:tblGrid>
      <w:tr w:rsidR="00FA49F7" w:rsidRPr="00DA6B88" w14:paraId="5953E271" w14:textId="77777777" w:rsidTr="00FA49F7">
        <w:trPr>
          <w:tblHeader/>
          <w:jc w:val="center"/>
        </w:trPr>
        <w:tc>
          <w:tcPr>
            <w:tcW w:w="194" w:type="pct"/>
            <w:vMerge w:val="restart"/>
            <w:vAlign w:val="center"/>
          </w:tcPr>
          <w:p w14:paraId="5953E26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8" w:type="pct"/>
            <w:vMerge w:val="restart"/>
            <w:vAlign w:val="center"/>
          </w:tcPr>
          <w:p w14:paraId="5953E26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574" w:type="pct"/>
            <w:vMerge w:val="restart"/>
            <w:vAlign w:val="center"/>
          </w:tcPr>
          <w:p w14:paraId="5953E26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Вид объекта</w:t>
            </w:r>
          </w:p>
        </w:tc>
        <w:tc>
          <w:tcPr>
            <w:tcW w:w="372" w:type="pct"/>
            <w:vMerge w:val="restart"/>
            <w:vAlign w:val="center"/>
          </w:tcPr>
          <w:p w14:paraId="5953E26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Назн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чение объекта</w:t>
            </w:r>
          </w:p>
        </w:tc>
        <w:tc>
          <w:tcPr>
            <w:tcW w:w="592" w:type="pct"/>
            <w:vMerge w:val="restart"/>
            <w:vAlign w:val="center"/>
          </w:tcPr>
          <w:p w14:paraId="5953E26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Статус объе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931" w:type="pct"/>
            <w:gridSpan w:val="2"/>
            <w:vAlign w:val="center"/>
          </w:tcPr>
          <w:p w14:paraId="5953E26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652" w:type="pct"/>
            <w:vMerge w:val="restart"/>
            <w:vAlign w:val="center"/>
          </w:tcPr>
          <w:p w14:paraId="5953E26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ние объекта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(сельский нас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ленный пункт, адрес в горо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ском населе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ном пункте, функционал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ная зона)</w:t>
            </w:r>
          </w:p>
        </w:tc>
        <w:tc>
          <w:tcPr>
            <w:tcW w:w="559" w:type="pct"/>
            <w:vMerge w:val="restart"/>
            <w:vAlign w:val="center"/>
          </w:tcPr>
          <w:p w14:paraId="5953E26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Вид зоны с особыми условиями/ колич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ственный показатель</w:t>
            </w:r>
          </w:p>
        </w:tc>
        <w:tc>
          <w:tcPr>
            <w:tcW w:w="509" w:type="pct"/>
            <w:vMerge w:val="restart"/>
            <w:vAlign w:val="center"/>
          </w:tcPr>
          <w:p w14:paraId="5953E27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Срок ре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лизации</w:t>
            </w:r>
          </w:p>
        </w:tc>
      </w:tr>
      <w:tr w:rsidR="00FA49F7" w:rsidRPr="00DA6B88" w14:paraId="5953E27C" w14:textId="77777777" w:rsidTr="00FA49F7">
        <w:trPr>
          <w:tblHeader/>
          <w:jc w:val="center"/>
        </w:trPr>
        <w:tc>
          <w:tcPr>
            <w:tcW w:w="194" w:type="pct"/>
            <w:vMerge/>
            <w:vAlign w:val="center"/>
          </w:tcPr>
          <w:p w14:paraId="5953E272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273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274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275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276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27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ние хара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теристики</w:t>
            </w:r>
          </w:p>
        </w:tc>
        <w:tc>
          <w:tcPr>
            <w:tcW w:w="404" w:type="pct"/>
            <w:vAlign w:val="center"/>
          </w:tcPr>
          <w:p w14:paraId="5953E27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стве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ный п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казатель</w:t>
            </w:r>
          </w:p>
        </w:tc>
        <w:tc>
          <w:tcPr>
            <w:tcW w:w="652" w:type="pct"/>
            <w:vMerge/>
            <w:vAlign w:val="center"/>
          </w:tcPr>
          <w:p w14:paraId="5953E279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27A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27B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BB" w:rsidRPr="00DA6B88" w14:paraId="5953E27E" w14:textId="77777777" w:rsidTr="00FA49F7">
        <w:trPr>
          <w:jc w:val="center"/>
        </w:trPr>
        <w:tc>
          <w:tcPr>
            <w:tcW w:w="5000" w:type="pct"/>
            <w:gridSpan w:val="10"/>
            <w:vAlign w:val="center"/>
          </w:tcPr>
          <w:p w14:paraId="5953E27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электро-, тепл</w:t>
            </w:r>
            <w:proofErr w:type="gramStart"/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, газо-,  и водоснабжения населения, водоотведения</w:t>
            </w:r>
          </w:p>
        </w:tc>
      </w:tr>
      <w:tr w:rsidR="00FA49F7" w:rsidRPr="00DA6B88" w14:paraId="5953E289" w14:textId="77777777" w:rsidTr="00FA49F7">
        <w:trPr>
          <w:jc w:val="center"/>
        </w:trPr>
        <w:tc>
          <w:tcPr>
            <w:tcW w:w="194" w:type="pct"/>
            <w:vMerge w:val="restart"/>
            <w:vAlign w:val="center"/>
          </w:tcPr>
          <w:p w14:paraId="5953E27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8" w:type="pct"/>
            <w:vMerge w:val="restart"/>
            <w:vAlign w:val="center"/>
          </w:tcPr>
          <w:p w14:paraId="5953E280" w14:textId="612BAA27" w:rsidR="00510EBB" w:rsidRPr="00DA6B88" w:rsidRDefault="0036237D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ПС 35/10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1D9" w:rsidRPr="00DA6B88">
              <w:rPr>
                <w:rFonts w:ascii="Times New Roman" w:hAnsi="Times New Roman" w:cs="Times New Roman"/>
                <w:sz w:val="24"/>
                <w:szCs w:val="24"/>
              </w:rPr>
              <w:t>Рямная</w:t>
            </w:r>
            <w:proofErr w:type="spellEnd"/>
          </w:p>
        </w:tc>
        <w:tc>
          <w:tcPr>
            <w:tcW w:w="574" w:type="pct"/>
            <w:vMerge w:val="restart"/>
            <w:vAlign w:val="center"/>
          </w:tcPr>
          <w:p w14:paraId="5953E28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Электрическая подстанция 35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372" w:type="pct"/>
            <w:vMerge w:val="restart"/>
            <w:vAlign w:val="center"/>
          </w:tcPr>
          <w:p w14:paraId="5953E282" w14:textId="2746B0C6" w:rsidR="00510EBB" w:rsidRPr="00DA6B88" w:rsidRDefault="00DB56B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электр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снабж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Merge w:val="restart"/>
            <w:vAlign w:val="center"/>
          </w:tcPr>
          <w:p w14:paraId="5953E28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28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Мощность трансформ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торов, МВ · A</w:t>
            </w:r>
          </w:p>
        </w:tc>
        <w:tc>
          <w:tcPr>
            <w:tcW w:w="404" w:type="pct"/>
            <w:vAlign w:val="center"/>
          </w:tcPr>
          <w:p w14:paraId="5953E28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" w:type="pct"/>
            <w:vMerge w:val="restart"/>
            <w:vAlign w:val="center"/>
          </w:tcPr>
          <w:p w14:paraId="5953E28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Merge w:val="restart"/>
            <w:vAlign w:val="center"/>
          </w:tcPr>
          <w:p w14:paraId="5953E287" w14:textId="5B33C254" w:rsidR="00510EBB" w:rsidRPr="00DA6B88" w:rsidRDefault="0036237D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Охранная 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на (далее – ОЗ) – 15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F174A" w:rsidRPr="00DA6B88">
              <w:rPr>
                <w:rFonts w:ascii="Times New Roman" w:hAnsi="Times New Roman" w:cs="Times New Roman"/>
                <w:sz w:val="24"/>
                <w:szCs w:val="24"/>
              </w:rPr>
              <w:t>Охранная</w:t>
            </w:r>
            <w:proofErr w:type="spellEnd"/>
            <w:r w:rsidR="00AF174A"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зона (далее - ОЗ) – 15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F174A"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509" w:type="pct"/>
            <w:vMerge w:val="restart"/>
            <w:vAlign w:val="center"/>
          </w:tcPr>
          <w:p w14:paraId="5953E28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294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28A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28B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28C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28D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28E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28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Количество трансформ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торов</w:t>
            </w:r>
          </w:p>
        </w:tc>
        <w:tc>
          <w:tcPr>
            <w:tcW w:w="404" w:type="pct"/>
            <w:vAlign w:val="center"/>
          </w:tcPr>
          <w:p w14:paraId="5953E29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Merge/>
            <w:vAlign w:val="center"/>
          </w:tcPr>
          <w:p w14:paraId="5953E291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292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293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29F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295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296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297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298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299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29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404" w:type="pct"/>
            <w:vAlign w:val="center"/>
          </w:tcPr>
          <w:p w14:paraId="5953E29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2" w:type="pct"/>
            <w:vMerge/>
            <w:vAlign w:val="center"/>
          </w:tcPr>
          <w:p w14:paraId="5953E29C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29D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29E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2AA" w14:textId="77777777" w:rsidTr="00FA49F7">
        <w:trPr>
          <w:jc w:val="center"/>
        </w:trPr>
        <w:tc>
          <w:tcPr>
            <w:tcW w:w="194" w:type="pct"/>
            <w:vMerge w:val="restart"/>
            <w:vAlign w:val="center"/>
          </w:tcPr>
          <w:p w14:paraId="5953E2A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8" w:type="pct"/>
            <w:vMerge w:val="restart"/>
            <w:vAlign w:val="center"/>
          </w:tcPr>
          <w:p w14:paraId="5953E2A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ПС 35/6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Зайцева Речка</w:t>
            </w:r>
          </w:p>
        </w:tc>
        <w:tc>
          <w:tcPr>
            <w:tcW w:w="574" w:type="pct"/>
            <w:vMerge w:val="restart"/>
            <w:vAlign w:val="center"/>
          </w:tcPr>
          <w:p w14:paraId="5953E2A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Электрическая подстанция 35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372" w:type="pct"/>
            <w:vMerge w:val="restart"/>
            <w:vAlign w:val="center"/>
          </w:tcPr>
          <w:p w14:paraId="5953E2A3" w14:textId="5DF85BFE" w:rsidR="00510EBB" w:rsidRPr="00DA6B88" w:rsidRDefault="00DB56B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электр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снабж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Merge w:val="restart"/>
            <w:vAlign w:val="center"/>
          </w:tcPr>
          <w:p w14:paraId="5953E2A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2A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Мощность трансформ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торов, МВ · A</w:t>
            </w:r>
          </w:p>
        </w:tc>
        <w:tc>
          <w:tcPr>
            <w:tcW w:w="404" w:type="pct"/>
            <w:vAlign w:val="center"/>
          </w:tcPr>
          <w:p w14:paraId="5953E2A6" w14:textId="670A91F6" w:rsidR="00510EBB" w:rsidRPr="00DA6B88" w:rsidRDefault="00CA0E23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52" w:type="pct"/>
            <w:vMerge w:val="restart"/>
            <w:vAlign w:val="center"/>
          </w:tcPr>
          <w:p w14:paraId="5953E2A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Зайцева Речка</w:t>
            </w:r>
          </w:p>
        </w:tc>
        <w:tc>
          <w:tcPr>
            <w:tcW w:w="559" w:type="pct"/>
            <w:vMerge w:val="restart"/>
            <w:vAlign w:val="center"/>
          </w:tcPr>
          <w:p w14:paraId="5953E2A8" w14:textId="2E315F92" w:rsidR="00510EBB" w:rsidRPr="00DA6B88" w:rsidRDefault="0036237D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ОЗ – 15 м </w:t>
            </w:r>
            <w:r w:rsidR="00AF174A" w:rsidRPr="00DA6B88">
              <w:rPr>
                <w:rFonts w:ascii="Times New Roman" w:hAnsi="Times New Roman" w:cs="Times New Roman"/>
                <w:sz w:val="24"/>
                <w:szCs w:val="24"/>
              </w:rPr>
              <w:t>ОЗ – 15 м</w:t>
            </w:r>
          </w:p>
        </w:tc>
        <w:tc>
          <w:tcPr>
            <w:tcW w:w="509" w:type="pct"/>
            <w:vMerge w:val="restart"/>
            <w:vAlign w:val="center"/>
          </w:tcPr>
          <w:p w14:paraId="5953E2A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2B5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2AB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2AC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2AD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2AE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2AF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2B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Количество трансформ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торов</w:t>
            </w:r>
          </w:p>
        </w:tc>
        <w:tc>
          <w:tcPr>
            <w:tcW w:w="404" w:type="pct"/>
            <w:vAlign w:val="center"/>
          </w:tcPr>
          <w:p w14:paraId="5953E2B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" w:type="pct"/>
            <w:vMerge/>
            <w:vAlign w:val="center"/>
          </w:tcPr>
          <w:p w14:paraId="5953E2B2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2B3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2B4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2C0" w14:textId="77777777" w:rsidTr="00FA49F7">
        <w:trPr>
          <w:trHeight w:val="70"/>
          <w:jc w:val="center"/>
        </w:trPr>
        <w:tc>
          <w:tcPr>
            <w:tcW w:w="194" w:type="pct"/>
            <w:vMerge/>
            <w:vAlign w:val="center"/>
          </w:tcPr>
          <w:p w14:paraId="5953E2B6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2B7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2B8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2B9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2BA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2B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404" w:type="pct"/>
            <w:vAlign w:val="center"/>
          </w:tcPr>
          <w:p w14:paraId="5953E2B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2" w:type="pct"/>
            <w:vMerge/>
            <w:vAlign w:val="center"/>
          </w:tcPr>
          <w:p w14:paraId="5953E2BD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2BE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2BF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2CB" w14:textId="77777777" w:rsidTr="00FA49F7">
        <w:trPr>
          <w:cantSplit/>
          <w:jc w:val="center"/>
        </w:trPr>
        <w:tc>
          <w:tcPr>
            <w:tcW w:w="194" w:type="pct"/>
            <w:vMerge w:val="restart"/>
            <w:vAlign w:val="center"/>
          </w:tcPr>
          <w:p w14:paraId="5953E2C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8" w:type="pct"/>
            <w:vMerge w:val="restart"/>
            <w:vAlign w:val="center"/>
          </w:tcPr>
          <w:p w14:paraId="5953E2C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ЛЭП 35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574" w:type="pct"/>
            <w:vMerge w:val="restart"/>
            <w:vAlign w:val="center"/>
          </w:tcPr>
          <w:p w14:paraId="5953E2C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Линии эле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тропередачи 35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372" w:type="pct"/>
            <w:vMerge w:val="restart"/>
            <w:vAlign w:val="center"/>
          </w:tcPr>
          <w:p w14:paraId="5953E2C4" w14:textId="1BEE04BB" w:rsidR="00510EBB" w:rsidRPr="00DA6B88" w:rsidRDefault="00DB56B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электр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снабж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Merge w:val="restart"/>
            <w:vAlign w:val="center"/>
          </w:tcPr>
          <w:p w14:paraId="5953E2C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2C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404" w:type="pct"/>
            <w:vAlign w:val="center"/>
          </w:tcPr>
          <w:p w14:paraId="5953E2C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652" w:type="pct"/>
            <w:vMerge w:val="restart"/>
            <w:vAlign w:val="center"/>
          </w:tcPr>
          <w:p w14:paraId="5953E2C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Зайцева Речка</w:t>
            </w:r>
          </w:p>
        </w:tc>
        <w:tc>
          <w:tcPr>
            <w:tcW w:w="559" w:type="pct"/>
            <w:vMerge w:val="restart"/>
            <w:vAlign w:val="center"/>
          </w:tcPr>
          <w:p w14:paraId="5953E2C9" w14:textId="115A6184" w:rsidR="00510EBB" w:rsidRPr="00DA6B88" w:rsidRDefault="0036237D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ОЗ – 15 м</w:t>
            </w:r>
            <w:r w:rsidR="00AF174A"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ОЗ – 15 м</w:t>
            </w:r>
          </w:p>
        </w:tc>
        <w:tc>
          <w:tcPr>
            <w:tcW w:w="509" w:type="pct"/>
            <w:vMerge w:val="restart"/>
            <w:vAlign w:val="center"/>
          </w:tcPr>
          <w:p w14:paraId="5953E2C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2D6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2CC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2CD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2CE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2CF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2D0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2D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Протяже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ность соор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жения,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04" w:type="pct"/>
            <w:vAlign w:val="center"/>
          </w:tcPr>
          <w:p w14:paraId="5953E2D2" w14:textId="294D041D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23,</w:t>
            </w:r>
            <w:r w:rsidR="00CA0E23" w:rsidRPr="00DA6B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52" w:type="pct"/>
            <w:vMerge/>
            <w:vAlign w:val="center"/>
          </w:tcPr>
          <w:p w14:paraId="5953E2D3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2D4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2D5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2E1" w14:textId="77777777" w:rsidTr="00FA49F7">
        <w:trPr>
          <w:jc w:val="center"/>
        </w:trPr>
        <w:tc>
          <w:tcPr>
            <w:tcW w:w="194" w:type="pct"/>
            <w:vMerge w:val="restart"/>
            <w:vAlign w:val="center"/>
          </w:tcPr>
          <w:p w14:paraId="5953E2D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8" w:type="pct"/>
            <w:vMerge w:val="restart"/>
            <w:vAlign w:val="center"/>
          </w:tcPr>
          <w:p w14:paraId="5953E2D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Газопроводы высокого да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574" w:type="pct"/>
            <w:vMerge w:val="restart"/>
            <w:vAlign w:val="center"/>
          </w:tcPr>
          <w:p w14:paraId="5953E2D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Газопровод распредел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тельный 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сокого давл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Merge w:val="restart"/>
            <w:vAlign w:val="center"/>
          </w:tcPr>
          <w:p w14:paraId="5953E2D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газ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снабж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Merge w:val="restart"/>
            <w:vAlign w:val="center"/>
          </w:tcPr>
          <w:p w14:paraId="5953E2D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2D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Протяже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ность соор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жения,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04" w:type="pct"/>
            <w:vAlign w:val="center"/>
          </w:tcPr>
          <w:p w14:paraId="5953E2D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27,84</w:t>
            </w:r>
          </w:p>
        </w:tc>
        <w:tc>
          <w:tcPr>
            <w:tcW w:w="652" w:type="pct"/>
            <w:vMerge w:val="restart"/>
            <w:vAlign w:val="center"/>
          </w:tcPr>
          <w:p w14:paraId="07DE34AB" w14:textId="77777777" w:rsidR="0036237D" w:rsidRPr="00DA6B88" w:rsidRDefault="0036237D" w:rsidP="00362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район,</w:t>
            </w:r>
          </w:p>
          <w:p w14:paraId="5953E2DE" w14:textId="72972F94" w:rsidR="00510EBB" w:rsidRPr="00DA6B88" w:rsidRDefault="0036237D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городское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r w:rsidR="00D471D9"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</w:p>
        </w:tc>
        <w:tc>
          <w:tcPr>
            <w:tcW w:w="559" w:type="pct"/>
            <w:vMerge w:val="restart"/>
            <w:vAlign w:val="center"/>
          </w:tcPr>
          <w:p w14:paraId="5953E2DF" w14:textId="2E69809C" w:rsidR="00510EBB" w:rsidRPr="00DA6B88" w:rsidRDefault="0036237D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ОЗ – 3;2 м</w:t>
            </w:r>
            <w:r w:rsidR="00AF174A"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ОЗ – 3;2 м</w:t>
            </w:r>
          </w:p>
        </w:tc>
        <w:tc>
          <w:tcPr>
            <w:tcW w:w="509" w:type="pct"/>
            <w:vMerge w:val="restart"/>
            <w:vAlign w:val="center"/>
          </w:tcPr>
          <w:p w14:paraId="5953E2E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2EC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2E2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2E3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2E4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2E5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2E6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2E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Диаметр трубопров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да,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04" w:type="pct"/>
            <w:vAlign w:val="center"/>
          </w:tcPr>
          <w:p w14:paraId="5953E2E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52" w:type="pct"/>
            <w:vMerge/>
            <w:vAlign w:val="center"/>
          </w:tcPr>
          <w:p w14:paraId="5953E2E9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2EA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2EB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2F7" w14:textId="77777777" w:rsidTr="00FA49F7">
        <w:trPr>
          <w:jc w:val="center"/>
        </w:trPr>
        <w:tc>
          <w:tcPr>
            <w:tcW w:w="194" w:type="pct"/>
            <w:vMerge w:val="restart"/>
            <w:vAlign w:val="center"/>
          </w:tcPr>
          <w:p w14:paraId="5953E2E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8" w:type="pct"/>
            <w:vMerge w:val="restart"/>
            <w:vAlign w:val="center"/>
          </w:tcPr>
          <w:p w14:paraId="5953E2E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Газопроводы высокого да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574" w:type="pct"/>
            <w:vMerge w:val="restart"/>
            <w:vAlign w:val="center"/>
          </w:tcPr>
          <w:p w14:paraId="5953E2E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Газопровод распредел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тельный 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сокого давл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Merge w:val="restart"/>
            <w:vAlign w:val="center"/>
          </w:tcPr>
          <w:p w14:paraId="5953E2F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газ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снабж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Merge w:val="restart"/>
            <w:vAlign w:val="center"/>
          </w:tcPr>
          <w:p w14:paraId="5953E2F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2F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Протяже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ность соор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жения,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04" w:type="pct"/>
            <w:vAlign w:val="center"/>
          </w:tcPr>
          <w:p w14:paraId="5953E2F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5,44</w:t>
            </w:r>
          </w:p>
        </w:tc>
        <w:tc>
          <w:tcPr>
            <w:tcW w:w="652" w:type="pct"/>
            <w:vMerge w:val="restart"/>
            <w:vAlign w:val="center"/>
          </w:tcPr>
          <w:p w14:paraId="5353E6C7" w14:textId="77777777" w:rsidR="0036237D" w:rsidRPr="00DA6B88" w:rsidRDefault="0036237D" w:rsidP="00362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район,</w:t>
            </w:r>
          </w:p>
          <w:p w14:paraId="5953E2F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Аган</w:t>
            </w:r>
            <w:proofErr w:type="spellEnd"/>
          </w:p>
        </w:tc>
        <w:tc>
          <w:tcPr>
            <w:tcW w:w="559" w:type="pct"/>
            <w:vMerge w:val="restart"/>
            <w:vAlign w:val="center"/>
          </w:tcPr>
          <w:p w14:paraId="5953E2F5" w14:textId="6EB390B2" w:rsidR="00510EBB" w:rsidRPr="00DA6B88" w:rsidRDefault="0036237D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ОЗ – 3;2 м</w:t>
            </w:r>
            <w:r w:rsidR="00AF174A"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ОЗ – 3;2 м</w:t>
            </w:r>
          </w:p>
        </w:tc>
        <w:tc>
          <w:tcPr>
            <w:tcW w:w="509" w:type="pct"/>
            <w:vMerge w:val="restart"/>
            <w:vAlign w:val="center"/>
          </w:tcPr>
          <w:p w14:paraId="5953E2F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02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2F8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2F9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2FA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2FB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2FC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8BD4509" w14:textId="77777777" w:rsidR="00510EBB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Диаметр трубопров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да,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  <w:p w14:paraId="5953E2FD" w14:textId="77777777" w:rsidR="00FA49F7" w:rsidRPr="00DA6B88" w:rsidRDefault="00FA49F7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14:paraId="5953E2F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52" w:type="pct"/>
            <w:vMerge/>
            <w:vAlign w:val="center"/>
          </w:tcPr>
          <w:p w14:paraId="5953E2FF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300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301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30D" w14:textId="77777777" w:rsidTr="00FA49F7">
        <w:trPr>
          <w:jc w:val="center"/>
        </w:trPr>
        <w:tc>
          <w:tcPr>
            <w:tcW w:w="194" w:type="pct"/>
            <w:vMerge w:val="restart"/>
            <w:vAlign w:val="center"/>
          </w:tcPr>
          <w:p w14:paraId="5953E30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8" w:type="pct"/>
            <w:vMerge w:val="restart"/>
            <w:vAlign w:val="center"/>
          </w:tcPr>
          <w:p w14:paraId="5953E30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Газопроводы высокого да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574" w:type="pct"/>
            <w:vMerge w:val="restart"/>
            <w:vAlign w:val="center"/>
          </w:tcPr>
          <w:p w14:paraId="5953E30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Газопровод распредел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тельный 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сокого давл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Merge w:val="restart"/>
            <w:vAlign w:val="center"/>
          </w:tcPr>
          <w:p w14:paraId="5953E30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газ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снабж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Merge w:val="restart"/>
            <w:vAlign w:val="center"/>
          </w:tcPr>
          <w:p w14:paraId="5953E30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0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Протяже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ность соор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жения,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04" w:type="pct"/>
            <w:vAlign w:val="center"/>
          </w:tcPr>
          <w:p w14:paraId="5953E30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41,94</w:t>
            </w:r>
          </w:p>
        </w:tc>
        <w:tc>
          <w:tcPr>
            <w:tcW w:w="652" w:type="pct"/>
            <w:vMerge w:val="restart"/>
            <w:vAlign w:val="center"/>
          </w:tcPr>
          <w:p w14:paraId="45D3A704" w14:textId="77777777" w:rsidR="0036237D" w:rsidRPr="00DA6B88" w:rsidRDefault="0036237D" w:rsidP="00362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район,</w:t>
            </w:r>
          </w:p>
          <w:p w14:paraId="5953E30A" w14:textId="15382B2A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Зайцева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Речка, </w:t>
            </w:r>
            <w:r w:rsidR="0036237D" w:rsidRPr="00DA6B88">
              <w:rPr>
                <w:rFonts w:ascii="Times New Roman" w:hAnsi="Times New Roman" w:cs="Times New Roman"/>
                <w:sz w:val="24"/>
                <w:szCs w:val="24"/>
              </w:rPr>
              <w:t>городское поселение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Изл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чинск</w:t>
            </w:r>
          </w:p>
        </w:tc>
        <w:tc>
          <w:tcPr>
            <w:tcW w:w="559" w:type="pct"/>
            <w:vMerge w:val="restart"/>
            <w:vAlign w:val="center"/>
          </w:tcPr>
          <w:p w14:paraId="5953E30B" w14:textId="0D3A1019" w:rsidR="00510EBB" w:rsidRPr="00DA6B88" w:rsidRDefault="0036237D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 – 3;2 м</w:t>
            </w:r>
            <w:r w:rsidR="00AF174A"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ОЗ – 3;2 м</w:t>
            </w:r>
          </w:p>
        </w:tc>
        <w:tc>
          <w:tcPr>
            <w:tcW w:w="509" w:type="pct"/>
            <w:vMerge w:val="restart"/>
            <w:vAlign w:val="center"/>
          </w:tcPr>
          <w:p w14:paraId="5953E30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18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30E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30F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310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311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312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313" w14:textId="2714EA2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Диаметр </w:t>
            </w:r>
            <w:proofErr w:type="spellStart"/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трубопро</w:t>
            </w:r>
            <w:proofErr w:type="spellEnd"/>
            <w:r w:rsidR="00FA49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404" w:type="pct"/>
            <w:vAlign w:val="center"/>
          </w:tcPr>
          <w:p w14:paraId="5953E31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160</w:t>
            </w:r>
          </w:p>
        </w:tc>
        <w:tc>
          <w:tcPr>
            <w:tcW w:w="652" w:type="pct"/>
            <w:vMerge/>
            <w:vAlign w:val="center"/>
          </w:tcPr>
          <w:p w14:paraId="5953E315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316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317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BB" w:rsidRPr="00DA6B88" w14:paraId="5953E31A" w14:textId="77777777" w:rsidTr="00FA49F7">
        <w:trPr>
          <w:jc w:val="center"/>
        </w:trPr>
        <w:tc>
          <w:tcPr>
            <w:tcW w:w="5000" w:type="pct"/>
            <w:gridSpan w:val="10"/>
            <w:vAlign w:val="center"/>
          </w:tcPr>
          <w:p w14:paraId="5953E31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Автомобильные дороги местного значения, объекты транспортной инфраструктуры</w:t>
            </w:r>
          </w:p>
        </w:tc>
      </w:tr>
      <w:tr w:rsidR="00FA49F7" w:rsidRPr="00DA6B88" w14:paraId="5953E325" w14:textId="77777777" w:rsidTr="00FA49F7">
        <w:trPr>
          <w:jc w:val="center"/>
        </w:trPr>
        <w:tc>
          <w:tcPr>
            <w:tcW w:w="194" w:type="pct"/>
            <w:vMerge w:val="restart"/>
            <w:vAlign w:val="center"/>
          </w:tcPr>
          <w:p w14:paraId="5953E31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8" w:type="pct"/>
            <w:vMerge w:val="restart"/>
            <w:vAlign w:val="center"/>
          </w:tcPr>
          <w:p w14:paraId="5953E31C" w14:textId="26DCAAB3" w:rsidR="00510EBB" w:rsidRPr="00DA6B88" w:rsidRDefault="009B07E0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</w:t>
            </w:r>
            <w:r w:rsidR="00D471D9"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пол</w:t>
            </w:r>
            <w:r w:rsidR="00D471D9"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471D9" w:rsidRPr="00DA6B88">
              <w:rPr>
                <w:rFonts w:ascii="Times New Roman" w:hAnsi="Times New Roman" w:cs="Times New Roman"/>
                <w:sz w:val="24"/>
                <w:szCs w:val="24"/>
              </w:rPr>
              <w:t>гону</w:t>
            </w:r>
          </w:p>
        </w:tc>
        <w:tc>
          <w:tcPr>
            <w:tcW w:w="574" w:type="pct"/>
            <w:vMerge w:val="restart"/>
            <w:vAlign w:val="center"/>
          </w:tcPr>
          <w:p w14:paraId="5953E31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Автомобил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ные дороги местного зн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</w:p>
        </w:tc>
        <w:tc>
          <w:tcPr>
            <w:tcW w:w="372" w:type="pct"/>
            <w:vMerge w:val="restart"/>
            <w:vAlign w:val="center"/>
          </w:tcPr>
          <w:p w14:paraId="5953E31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Merge w:val="restart"/>
            <w:vAlign w:val="center"/>
          </w:tcPr>
          <w:p w14:paraId="5953E31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20" w14:textId="2F7B450E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Протяже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  <w:proofErr w:type="spellStart"/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соор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r w:rsidR="00FA49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04" w:type="pct"/>
            <w:vAlign w:val="center"/>
          </w:tcPr>
          <w:p w14:paraId="5953E32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652" w:type="pct"/>
            <w:vMerge w:val="restart"/>
            <w:vAlign w:val="center"/>
          </w:tcPr>
          <w:p w14:paraId="5953E32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9" w:type="pct"/>
            <w:vMerge w:val="restart"/>
            <w:vAlign w:val="center"/>
          </w:tcPr>
          <w:p w14:paraId="5953E323" w14:textId="39A93678" w:rsidR="00510EBB" w:rsidRPr="00DA6B88" w:rsidRDefault="00AF174A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Придорожная полоса – 50 м </w:t>
            </w:r>
          </w:p>
        </w:tc>
        <w:tc>
          <w:tcPr>
            <w:tcW w:w="509" w:type="pct"/>
            <w:vMerge w:val="restart"/>
            <w:vAlign w:val="center"/>
          </w:tcPr>
          <w:p w14:paraId="5953E32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30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326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327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328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329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32A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32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Категория автомобил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ной дороги (проектная)</w:t>
            </w:r>
          </w:p>
        </w:tc>
        <w:tc>
          <w:tcPr>
            <w:tcW w:w="404" w:type="pct"/>
            <w:vAlign w:val="center"/>
          </w:tcPr>
          <w:p w14:paraId="5953E32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52" w:type="pct"/>
            <w:vMerge/>
            <w:vAlign w:val="center"/>
          </w:tcPr>
          <w:p w14:paraId="5953E32D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32E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32F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33B" w14:textId="77777777" w:rsidTr="00FA49F7">
        <w:trPr>
          <w:jc w:val="center"/>
        </w:trPr>
        <w:tc>
          <w:tcPr>
            <w:tcW w:w="194" w:type="pct"/>
            <w:vMerge w:val="restart"/>
            <w:vAlign w:val="center"/>
          </w:tcPr>
          <w:p w14:paraId="5953E33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8" w:type="pct"/>
            <w:vMerge w:val="restart"/>
            <w:vAlign w:val="center"/>
          </w:tcPr>
          <w:p w14:paraId="5953E33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Корлики</w:t>
            </w:r>
            <w:proofErr w:type="spellEnd"/>
          </w:p>
        </w:tc>
        <w:tc>
          <w:tcPr>
            <w:tcW w:w="574" w:type="pct"/>
            <w:vMerge w:val="restart"/>
            <w:vAlign w:val="center"/>
          </w:tcPr>
          <w:p w14:paraId="5953E33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Автомобил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ные дороги местного зн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</w:p>
        </w:tc>
        <w:tc>
          <w:tcPr>
            <w:tcW w:w="372" w:type="pct"/>
            <w:vMerge w:val="restart"/>
            <w:vAlign w:val="center"/>
          </w:tcPr>
          <w:p w14:paraId="5953E33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Merge w:val="restart"/>
            <w:vAlign w:val="center"/>
          </w:tcPr>
          <w:p w14:paraId="5953E33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36" w14:textId="2911EB43" w:rsidR="00510EBB" w:rsidRPr="00DA6B88" w:rsidRDefault="00FA49F7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  <w:proofErr w:type="spellStart"/>
            <w:proofErr w:type="gramStart"/>
            <w:r w:rsidR="00D471D9" w:rsidRPr="00DA6B88">
              <w:rPr>
                <w:rFonts w:ascii="Times New Roman" w:hAnsi="Times New Roman" w:cs="Times New Roman"/>
                <w:sz w:val="24"/>
                <w:szCs w:val="24"/>
              </w:rPr>
              <w:t>соор</w:t>
            </w:r>
            <w:r w:rsidR="00D471D9"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471D9" w:rsidRPr="00DA6B88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471D9"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  <w:r w:rsidR="00D471D9" w:rsidRPr="00DA6B88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04" w:type="pct"/>
            <w:vAlign w:val="center"/>
          </w:tcPr>
          <w:p w14:paraId="5953E337" w14:textId="7A8D5098" w:rsidR="00510EBB" w:rsidRPr="00DA6B88" w:rsidRDefault="00D471D9" w:rsidP="009B0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139,</w:t>
            </w:r>
            <w:r w:rsidR="009B07E0" w:rsidRPr="00DA6B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52" w:type="pct"/>
            <w:vMerge w:val="restart"/>
            <w:vAlign w:val="center"/>
          </w:tcPr>
          <w:p w14:paraId="5953E33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</w:p>
        </w:tc>
        <w:tc>
          <w:tcPr>
            <w:tcW w:w="559" w:type="pct"/>
            <w:vMerge w:val="restart"/>
            <w:vAlign w:val="center"/>
          </w:tcPr>
          <w:p w14:paraId="5953E339" w14:textId="4788DA01" w:rsidR="00510EBB" w:rsidRPr="00DA6B88" w:rsidRDefault="00AF174A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Придорожная полоса – 50 м</w:t>
            </w:r>
          </w:p>
        </w:tc>
        <w:tc>
          <w:tcPr>
            <w:tcW w:w="509" w:type="pct"/>
            <w:vMerge w:val="restart"/>
            <w:vAlign w:val="center"/>
          </w:tcPr>
          <w:p w14:paraId="5953E33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46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33C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33D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33E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33F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340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34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Категория автомобил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ной дороги (проектная)</w:t>
            </w:r>
          </w:p>
        </w:tc>
        <w:tc>
          <w:tcPr>
            <w:tcW w:w="404" w:type="pct"/>
            <w:vAlign w:val="center"/>
          </w:tcPr>
          <w:p w14:paraId="5953E34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52" w:type="pct"/>
            <w:vMerge/>
            <w:vAlign w:val="center"/>
          </w:tcPr>
          <w:p w14:paraId="5953E343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344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345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351" w14:textId="77777777" w:rsidTr="00FA49F7">
        <w:trPr>
          <w:jc w:val="center"/>
        </w:trPr>
        <w:tc>
          <w:tcPr>
            <w:tcW w:w="194" w:type="pct"/>
            <w:vMerge w:val="restart"/>
            <w:vAlign w:val="center"/>
          </w:tcPr>
          <w:p w14:paraId="5953E34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8" w:type="pct"/>
            <w:vMerge w:val="restart"/>
            <w:vAlign w:val="center"/>
          </w:tcPr>
          <w:p w14:paraId="5953E34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Автомобильная дорога п.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-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рьяк</w:t>
            </w:r>
            <w:proofErr w:type="spellEnd"/>
          </w:p>
        </w:tc>
        <w:tc>
          <w:tcPr>
            <w:tcW w:w="574" w:type="pct"/>
            <w:vMerge w:val="restart"/>
            <w:vAlign w:val="center"/>
          </w:tcPr>
          <w:p w14:paraId="5953E34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Автомобил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ные дороги местного зн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</w:p>
        </w:tc>
        <w:tc>
          <w:tcPr>
            <w:tcW w:w="372" w:type="pct"/>
            <w:vMerge w:val="restart"/>
            <w:vAlign w:val="center"/>
          </w:tcPr>
          <w:p w14:paraId="5953E34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Merge w:val="restart"/>
            <w:vAlign w:val="center"/>
          </w:tcPr>
          <w:p w14:paraId="5953E34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4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Протяже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ность соор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жения,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04" w:type="pct"/>
            <w:vAlign w:val="center"/>
          </w:tcPr>
          <w:p w14:paraId="5953E34D" w14:textId="26FE8CAD" w:rsidR="00510EBB" w:rsidRPr="00DA6B88" w:rsidRDefault="00D471D9" w:rsidP="00806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48,</w:t>
            </w:r>
            <w:r w:rsidR="00806C21" w:rsidRPr="00DA6B8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2" w:type="pct"/>
            <w:vMerge w:val="restart"/>
            <w:vAlign w:val="center"/>
          </w:tcPr>
          <w:p w14:paraId="5953E34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</w:p>
        </w:tc>
        <w:tc>
          <w:tcPr>
            <w:tcW w:w="559" w:type="pct"/>
            <w:vMerge w:val="restart"/>
            <w:vAlign w:val="center"/>
          </w:tcPr>
          <w:p w14:paraId="5953E34F" w14:textId="30BABCAA" w:rsidR="00510EBB" w:rsidRPr="00DA6B88" w:rsidRDefault="00AF174A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Придорожная полоса – 50 м</w:t>
            </w:r>
          </w:p>
        </w:tc>
        <w:tc>
          <w:tcPr>
            <w:tcW w:w="509" w:type="pct"/>
            <w:vMerge w:val="restart"/>
            <w:vAlign w:val="center"/>
          </w:tcPr>
          <w:p w14:paraId="5953E35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5C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352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353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354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355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356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35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Категория автомобил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ной дороги (проектная)</w:t>
            </w:r>
          </w:p>
        </w:tc>
        <w:tc>
          <w:tcPr>
            <w:tcW w:w="404" w:type="pct"/>
            <w:vAlign w:val="center"/>
          </w:tcPr>
          <w:p w14:paraId="5953E35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52" w:type="pct"/>
            <w:vMerge/>
            <w:vAlign w:val="center"/>
          </w:tcPr>
          <w:p w14:paraId="5953E359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35A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35B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367" w14:textId="77777777" w:rsidTr="00FA49F7">
        <w:trPr>
          <w:jc w:val="center"/>
        </w:trPr>
        <w:tc>
          <w:tcPr>
            <w:tcW w:w="194" w:type="pct"/>
            <w:vMerge w:val="restart"/>
            <w:vAlign w:val="center"/>
          </w:tcPr>
          <w:p w14:paraId="5953E35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18" w:type="pct"/>
            <w:vMerge w:val="restart"/>
            <w:vAlign w:val="center"/>
          </w:tcPr>
          <w:p w14:paraId="5953E35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Подъезд к д. Сосновый Бор</w:t>
            </w:r>
          </w:p>
        </w:tc>
        <w:tc>
          <w:tcPr>
            <w:tcW w:w="574" w:type="pct"/>
            <w:vMerge w:val="restart"/>
            <w:vAlign w:val="center"/>
          </w:tcPr>
          <w:p w14:paraId="5953E35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Автомобил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ные дороги местного зн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</w:p>
        </w:tc>
        <w:tc>
          <w:tcPr>
            <w:tcW w:w="372" w:type="pct"/>
            <w:vMerge w:val="restart"/>
            <w:vAlign w:val="center"/>
          </w:tcPr>
          <w:p w14:paraId="5953E36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Merge w:val="restart"/>
            <w:vAlign w:val="center"/>
          </w:tcPr>
          <w:p w14:paraId="5953E36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6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Протяже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ность соор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жения,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04" w:type="pct"/>
            <w:vAlign w:val="center"/>
          </w:tcPr>
          <w:p w14:paraId="5953E363" w14:textId="0938A1A3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  <w:r w:rsidR="00806C21" w:rsidRPr="00DA6B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2" w:type="pct"/>
            <w:vMerge w:val="restart"/>
            <w:vAlign w:val="center"/>
          </w:tcPr>
          <w:p w14:paraId="5953E36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, Сосновый бор</w:t>
            </w:r>
          </w:p>
        </w:tc>
        <w:tc>
          <w:tcPr>
            <w:tcW w:w="559" w:type="pct"/>
            <w:vMerge w:val="restart"/>
            <w:vAlign w:val="center"/>
          </w:tcPr>
          <w:p w14:paraId="5953E365" w14:textId="3A3BE184" w:rsidR="00510EBB" w:rsidRPr="00DA6B88" w:rsidRDefault="00AF174A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Придорожная полоса – 50 м</w:t>
            </w:r>
          </w:p>
        </w:tc>
        <w:tc>
          <w:tcPr>
            <w:tcW w:w="509" w:type="pct"/>
            <w:vMerge w:val="restart"/>
            <w:vAlign w:val="center"/>
          </w:tcPr>
          <w:p w14:paraId="5953E36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72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368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369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36A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36B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36C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36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Категория автомобил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ной дороги (проектная)</w:t>
            </w:r>
          </w:p>
        </w:tc>
        <w:tc>
          <w:tcPr>
            <w:tcW w:w="404" w:type="pct"/>
            <w:vAlign w:val="center"/>
          </w:tcPr>
          <w:p w14:paraId="5953E36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52" w:type="pct"/>
            <w:vMerge/>
            <w:vAlign w:val="center"/>
          </w:tcPr>
          <w:p w14:paraId="5953E36F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370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371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37D" w14:textId="77777777" w:rsidTr="00FA49F7">
        <w:trPr>
          <w:jc w:val="center"/>
        </w:trPr>
        <w:tc>
          <w:tcPr>
            <w:tcW w:w="194" w:type="pct"/>
            <w:vMerge w:val="restart"/>
            <w:vAlign w:val="center"/>
          </w:tcPr>
          <w:p w14:paraId="5953E37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8" w:type="pct"/>
            <w:vMerge w:val="restart"/>
            <w:vAlign w:val="center"/>
          </w:tcPr>
          <w:p w14:paraId="5953E37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Автомобильная дорога Зайцева Речка -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Покур</w:t>
            </w:r>
            <w:proofErr w:type="spellEnd"/>
          </w:p>
        </w:tc>
        <w:tc>
          <w:tcPr>
            <w:tcW w:w="574" w:type="pct"/>
            <w:vMerge w:val="restart"/>
            <w:vAlign w:val="center"/>
          </w:tcPr>
          <w:p w14:paraId="5953E37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Автомобил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ные дороги местного зн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</w:p>
        </w:tc>
        <w:tc>
          <w:tcPr>
            <w:tcW w:w="372" w:type="pct"/>
            <w:vMerge w:val="restart"/>
            <w:vAlign w:val="center"/>
          </w:tcPr>
          <w:p w14:paraId="5953E37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Merge w:val="restart"/>
            <w:vAlign w:val="center"/>
          </w:tcPr>
          <w:p w14:paraId="5953E37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7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Протяже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ность соор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жения,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04" w:type="pct"/>
            <w:vAlign w:val="center"/>
          </w:tcPr>
          <w:p w14:paraId="5953E379" w14:textId="4AA27D81" w:rsidR="00510EBB" w:rsidRPr="00DA6B88" w:rsidRDefault="00806C21" w:rsidP="00806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  <w:tc>
          <w:tcPr>
            <w:tcW w:w="652" w:type="pct"/>
            <w:vMerge w:val="restart"/>
            <w:vAlign w:val="center"/>
          </w:tcPr>
          <w:p w14:paraId="5953E37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Покур</w:t>
            </w:r>
            <w:proofErr w:type="spellEnd"/>
          </w:p>
        </w:tc>
        <w:tc>
          <w:tcPr>
            <w:tcW w:w="559" w:type="pct"/>
            <w:vMerge w:val="restart"/>
            <w:vAlign w:val="center"/>
          </w:tcPr>
          <w:p w14:paraId="5953E37B" w14:textId="7BFB45D6" w:rsidR="00510EBB" w:rsidRPr="00DA6B88" w:rsidRDefault="00AF174A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Придорожная полоса – 50 м</w:t>
            </w:r>
          </w:p>
        </w:tc>
        <w:tc>
          <w:tcPr>
            <w:tcW w:w="509" w:type="pct"/>
            <w:vMerge w:val="restart"/>
            <w:vAlign w:val="center"/>
          </w:tcPr>
          <w:p w14:paraId="5953E37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88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37E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37F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380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381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382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38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Категория автомобил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ной дороги (проектная)</w:t>
            </w:r>
          </w:p>
        </w:tc>
        <w:tc>
          <w:tcPr>
            <w:tcW w:w="404" w:type="pct"/>
            <w:vAlign w:val="center"/>
          </w:tcPr>
          <w:p w14:paraId="5953E38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52" w:type="pct"/>
            <w:vMerge/>
            <w:vAlign w:val="center"/>
          </w:tcPr>
          <w:p w14:paraId="5953E385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386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387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393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38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8" w:type="pct"/>
            <w:vAlign w:val="center"/>
          </w:tcPr>
          <w:p w14:paraId="5953E38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574" w:type="pct"/>
            <w:vAlign w:val="center"/>
          </w:tcPr>
          <w:p w14:paraId="5953E38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372" w:type="pct"/>
            <w:vAlign w:val="center"/>
          </w:tcPr>
          <w:p w14:paraId="5953E38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38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8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38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39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391" w14:textId="33B42D3A" w:rsidR="00510EBB" w:rsidRPr="00DA6B88" w:rsidRDefault="00AF174A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Санитарно-защитная зона (далее - СЗЗ) </w:t>
            </w:r>
            <w:r w:rsidR="00170D7E"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– 50 м </w:t>
            </w:r>
          </w:p>
        </w:tc>
        <w:tc>
          <w:tcPr>
            <w:tcW w:w="509" w:type="pct"/>
            <w:vAlign w:val="center"/>
          </w:tcPr>
          <w:p w14:paraId="5953E39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9E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39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8" w:type="pct"/>
            <w:vAlign w:val="center"/>
          </w:tcPr>
          <w:p w14:paraId="5953E39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574" w:type="pct"/>
            <w:vAlign w:val="center"/>
          </w:tcPr>
          <w:p w14:paraId="5953E39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372" w:type="pct"/>
            <w:vAlign w:val="center"/>
          </w:tcPr>
          <w:p w14:paraId="5953E39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39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9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39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39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39C" w14:textId="36FC2197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СЗЗ – 50 м </w:t>
            </w:r>
          </w:p>
        </w:tc>
        <w:tc>
          <w:tcPr>
            <w:tcW w:w="509" w:type="pct"/>
            <w:vAlign w:val="center"/>
          </w:tcPr>
          <w:p w14:paraId="5953E39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A9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39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18" w:type="pct"/>
            <w:vAlign w:val="center"/>
          </w:tcPr>
          <w:p w14:paraId="5953E3A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574" w:type="pct"/>
            <w:vAlign w:val="center"/>
          </w:tcPr>
          <w:p w14:paraId="5953E3A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372" w:type="pct"/>
            <w:vAlign w:val="center"/>
          </w:tcPr>
          <w:p w14:paraId="5953E3A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3A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A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3A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3A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3A7" w14:textId="050813A9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СЗЗ – 50 м </w:t>
            </w:r>
          </w:p>
        </w:tc>
        <w:tc>
          <w:tcPr>
            <w:tcW w:w="509" w:type="pct"/>
            <w:vAlign w:val="center"/>
          </w:tcPr>
          <w:p w14:paraId="5953E3A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B4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3A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8" w:type="pct"/>
            <w:vAlign w:val="center"/>
          </w:tcPr>
          <w:p w14:paraId="5953E3A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Многотопли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автозапр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вочная станция</w:t>
            </w:r>
          </w:p>
        </w:tc>
        <w:tc>
          <w:tcPr>
            <w:tcW w:w="574" w:type="pct"/>
            <w:vAlign w:val="center"/>
          </w:tcPr>
          <w:p w14:paraId="5953E3A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372" w:type="pct"/>
            <w:vAlign w:val="center"/>
          </w:tcPr>
          <w:p w14:paraId="5953E3A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3A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A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3B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3B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3B2" w14:textId="35E6B72A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СЗЗ – 50 м </w:t>
            </w:r>
          </w:p>
        </w:tc>
        <w:tc>
          <w:tcPr>
            <w:tcW w:w="509" w:type="pct"/>
            <w:vAlign w:val="center"/>
          </w:tcPr>
          <w:p w14:paraId="5953E3B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BF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3B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8" w:type="pct"/>
            <w:vAlign w:val="center"/>
          </w:tcPr>
          <w:p w14:paraId="5953E3B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574" w:type="pct"/>
            <w:vAlign w:val="center"/>
          </w:tcPr>
          <w:p w14:paraId="5953E3B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372" w:type="pct"/>
            <w:vAlign w:val="center"/>
          </w:tcPr>
          <w:p w14:paraId="72BFFA45" w14:textId="77777777" w:rsidR="00510EBB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14:paraId="5953E3B8" w14:textId="77777777" w:rsidR="00386584" w:rsidRPr="00DA6B88" w:rsidRDefault="00386584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Align w:val="center"/>
          </w:tcPr>
          <w:p w14:paraId="5953E3B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B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3B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3B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3BD" w14:textId="4046194A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СЗЗ – 50 м</w:t>
            </w:r>
          </w:p>
        </w:tc>
        <w:tc>
          <w:tcPr>
            <w:tcW w:w="509" w:type="pct"/>
            <w:vAlign w:val="center"/>
          </w:tcPr>
          <w:p w14:paraId="5953E3B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CA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3C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18" w:type="pct"/>
            <w:vAlign w:val="center"/>
          </w:tcPr>
          <w:p w14:paraId="5953E3C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574" w:type="pct"/>
            <w:vAlign w:val="center"/>
          </w:tcPr>
          <w:p w14:paraId="5953E3C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372" w:type="pct"/>
            <w:vAlign w:val="center"/>
          </w:tcPr>
          <w:p w14:paraId="5953E3C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3C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C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3C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3C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3C8" w14:textId="5D8C4C4D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СЗЗ – 50 м</w:t>
            </w:r>
          </w:p>
        </w:tc>
        <w:tc>
          <w:tcPr>
            <w:tcW w:w="509" w:type="pct"/>
            <w:vAlign w:val="center"/>
          </w:tcPr>
          <w:p w14:paraId="5953E3C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D5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3C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8" w:type="pct"/>
            <w:vAlign w:val="center"/>
          </w:tcPr>
          <w:p w14:paraId="5953E3C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Многотопли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автозапр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вочная станция</w:t>
            </w:r>
          </w:p>
        </w:tc>
        <w:tc>
          <w:tcPr>
            <w:tcW w:w="574" w:type="pct"/>
            <w:vAlign w:val="center"/>
          </w:tcPr>
          <w:p w14:paraId="5953E3C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372" w:type="pct"/>
            <w:vAlign w:val="center"/>
          </w:tcPr>
          <w:p w14:paraId="5953E3C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3C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D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3D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3D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Вата</w:t>
            </w:r>
          </w:p>
        </w:tc>
        <w:tc>
          <w:tcPr>
            <w:tcW w:w="559" w:type="pct"/>
            <w:vAlign w:val="center"/>
          </w:tcPr>
          <w:p w14:paraId="5953E3D3" w14:textId="6B78EC27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СЗЗ – 50 м</w:t>
            </w:r>
          </w:p>
        </w:tc>
        <w:tc>
          <w:tcPr>
            <w:tcW w:w="509" w:type="pct"/>
            <w:vAlign w:val="center"/>
          </w:tcPr>
          <w:p w14:paraId="5953E3D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E0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3D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8" w:type="pct"/>
            <w:vAlign w:val="center"/>
          </w:tcPr>
          <w:p w14:paraId="5953E3D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574" w:type="pct"/>
            <w:vAlign w:val="center"/>
          </w:tcPr>
          <w:p w14:paraId="5953E3D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заправочная</w:t>
            </w:r>
          </w:p>
        </w:tc>
        <w:tc>
          <w:tcPr>
            <w:tcW w:w="372" w:type="pct"/>
            <w:vAlign w:val="center"/>
          </w:tcPr>
          <w:p w14:paraId="5953E3D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3D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D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3D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3D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</w:p>
        </w:tc>
        <w:tc>
          <w:tcPr>
            <w:tcW w:w="559" w:type="pct"/>
            <w:vAlign w:val="center"/>
          </w:tcPr>
          <w:p w14:paraId="5953E3DE" w14:textId="35751B5D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СЗЗ – 50 м</w:t>
            </w:r>
          </w:p>
        </w:tc>
        <w:tc>
          <w:tcPr>
            <w:tcW w:w="509" w:type="pct"/>
            <w:vAlign w:val="center"/>
          </w:tcPr>
          <w:p w14:paraId="5953E3D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EB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3E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8" w:type="pct"/>
            <w:vAlign w:val="center"/>
          </w:tcPr>
          <w:p w14:paraId="5953E3E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техн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74" w:type="pct"/>
            <w:vAlign w:val="center"/>
          </w:tcPr>
          <w:p w14:paraId="5953E3E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  <w:tc>
          <w:tcPr>
            <w:tcW w:w="372" w:type="pct"/>
            <w:vAlign w:val="center"/>
          </w:tcPr>
          <w:p w14:paraId="5953E3E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3E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E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Количество постов ста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ций технич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живания</w:t>
            </w:r>
          </w:p>
        </w:tc>
        <w:tc>
          <w:tcPr>
            <w:tcW w:w="404" w:type="pct"/>
            <w:vAlign w:val="center"/>
          </w:tcPr>
          <w:p w14:paraId="5953E3E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2" w:type="pct"/>
            <w:vAlign w:val="center"/>
          </w:tcPr>
          <w:p w14:paraId="5953E3E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3E9" w14:textId="7F523268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СЗЗ – 50 м</w:t>
            </w:r>
          </w:p>
        </w:tc>
        <w:tc>
          <w:tcPr>
            <w:tcW w:w="509" w:type="pct"/>
            <w:vAlign w:val="center"/>
          </w:tcPr>
          <w:p w14:paraId="5953E3E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3F6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3E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18" w:type="pct"/>
            <w:vAlign w:val="center"/>
          </w:tcPr>
          <w:p w14:paraId="5953E3E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техн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74" w:type="pct"/>
            <w:vAlign w:val="center"/>
          </w:tcPr>
          <w:p w14:paraId="5953E3E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  <w:tc>
          <w:tcPr>
            <w:tcW w:w="372" w:type="pct"/>
            <w:vAlign w:val="center"/>
          </w:tcPr>
          <w:p w14:paraId="5953E3E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3F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F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Количество постов ста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ций технич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404" w:type="pct"/>
            <w:vAlign w:val="center"/>
          </w:tcPr>
          <w:p w14:paraId="5953E3F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3F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3F4" w14:textId="37AFF16A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СЗЗ – 50 м</w:t>
            </w:r>
          </w:p>
        </w:tc>
        <w:tc>
          <w:tcPr>
            <w:tcW w:w="509" w:type="pct"/>
            <w:vAlign w:val="center"/>
          </w:tcPr>
          <w:p w14:paraId="5953E3F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01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3F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8" w:type="pct"/>
            <w:vAlign w:val="center"/>
          </w:tcPr>
          <w:p w14:paraId="5953E3F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техн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74" w:type="pct"/>
            <w:vAlign w:val="center"/>
          </w:tcPr>
          <w:p w14:paraId="5953E3F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  <w:tc>
          <w:tcPr>
            <w:tcW w:w="372" w:type="pct"/>
            <w:vAlign w:val="center"/>
          </w:tcPr>
          <w:p w14:paraId="5953E3F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3F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3F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Количество постов ста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ций технич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404" w:type="pct"/>
            <w:vAlign w:val="center"/>
          </w:tcPr>
          <w:p w14:paraId="5953E3F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3F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3FF" w14:textId="24AEF693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СЗЗ – 50 м</w:t>
            </w:r>
          </w:p>
        </w:tc>
        <w:tc>
          <w:tcPr>
            <w:tcW w:w="509" w:type="pct"/>
            <w:vAlign w:val="center"/>
          </w:tcPr>
          <w:p w14:paraId="5953E40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0C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0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18" w:type="pct"/>
            <w:vAlign w:val="center"/>
          </w:tcPr>
          <w:p w14:paraId="5953E40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техн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74" w:type="pct"/>
            <w:vAlign w:val="center"/>
          </w:tcPr>
          <w:p w14:paraId="5953E40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  <w:tc>
          <w:tcPr>
            <w:tcW w:w="372" w:type="pct"/>
            <w:vAlign w:val="center"/>
          </w:tcPr>
          <w:p w14:paraId="5953E40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0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0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40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40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0A" w14:textId="582C971F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СЗЗ – 50 м</w:t>
            </w:r>
          </w:p>
        </w:tc>
        <w:tc>
          <w:tcPr>
            <w:tcW w:w="509" w:type="pct"/>
            <w:vAlign w:val="center"/>
          </w:tcPr>
          <w:p w14:paraId="5953E40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17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0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8" w:type="pct"/>
            <w:vAlign w:val="center"/>
          </w:tcPr>
          <w:p w14:paraId="5953E40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техн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74" w:type="pct"/>
            <w:vAlign w:val="center"/>
          </w:tcPr>
          <w:p w14:paraId="5953E40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Станция те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нического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  <w:tc>
          <w:tcPr>
            <w:tcW w:w="372" w:type="pct"/>
            <w:vAlign w:val="center"/>
          </w:tcPr>
          <w:p w14:paraId="5953E41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1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размещению</w:t>
            </w:r>
          </w:p>
        </w:tc>
        <w:tc>
          <w:tcPr>
            <w:tcW w:w="526" w:type="pct"/>
            <w:vAlign w:val="center"/>
          </w:tcPr>
          <w:p w14:paraId="5953E41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постов ста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ций технич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404" w:type="pct"/>
            <w:vAlign w:val="center"/>
          </w:tcPr>
          <w:p w14:paraId="5953E41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2" w:type="pct"/>
            <w:vAlign w:val="center"/>
          </w:tcPr>
          <w:p w14:paraId="5953E41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15" w14:textId="59925FCE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СЗЗ – 50 м</w:t>
            </w:r>
          </w:p>
        </w:tc>
        <w:tc>
          <w:tcPr>
            <w:tcW w:w="509" w:type="pct"/>
            <w:vAlign w:val="center"/>
          </w:tcPr>
          <w:p w14:paraId="5953E41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</w:t>
            </w:r>
          </w:p>
        </w:tc>
      </w:tr>
      <w:tr w:rsidR="00FA49F7" w:rsidRPr="00DA6B88" w14:paraId="5953E422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18" w14:textId="1CA9C891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618" w:type="pct"/>
            <w:vAlign w:val="center"/>
          </w:tcPr>
          <w:p w14:paraId="5953E41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техн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74" w:type="pct"/>
            <w:vAlign w:val="center"/>
          </w:tcPr>
          <w:p w14:paraId="5953E41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  <w:tc>
          <w:tcPr>
            <w:tcW w:w="372" w:type="pct"/>
            <w:vAlign w:val="center"/>
          </w:tcPr>
          <w:p w14:paraId="5953E41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1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1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41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41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</w:p>
        </w:tc>
        <w:tc>
          <w:tcPr>
            <w:tcW w:w="559" w:type="pct"/>
            <w:vAlign w:val="center"/>
          </w:tcPr>
          <w:p w14:paraId="5953E420" w14:textId="6F8EF1E5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СЗЗ – 50 м</w:t>
            </w:r>
          </w:p>
        </w:tc>
        <w:tc>
          <w:tcPr>
            <w:tcW w:w="509" w:type="pct"/>
            <w:vAlign w:val="center"/>
          </w:tcPr>
          <w:p w14:paraId="5953E421" w14:textId="58E9CEA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2D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23" w14:textId="21F541CB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8" w:type="pct"/>
            <w:vAlign w:val="center"/>
          </w:tcPr>
          <w:p w14:paraId="5953E42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техн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74" w:type="pct"/>
            <w:vAlign w:val="center"/>
          </w:tcPr>
          <w:p w14:paraId="5953E42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Станция те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  <w:tc>
          <w:tcPr>
            <w:tcW w:w="372" w:type="pct"/>
            <w:vAlign w:val="center"/>
          </w:tcPr>
          <w:p w14:paraId="5953E42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2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2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Количество постов ста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ций технич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ского обсл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404" w:type="pct"/>
            <w:vAlign w:val="center"/>
          </w:tcPr>
          <w:p w14:paraId="5953E42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42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</w:p>
        </w:tc>
        <w:tc>
          <w:tcPr>
            <w:tcW w:w="559" w:type="pct"/>
            <w:vAlign w:val="center"/>
          </w:tcPr>
          <w:p w14:paraId="5953E42B" w14:textId="6E3E68A9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СЗЗ – 50 м</w:t>
            </w:r>
          </w:p>
        </w:tc>
        <w:tc>
          <w:tcPr>
            <w:tcW w:w="509" w:type="pct"/>
            <w:vAlign w:val="center"/>
          </w:tcPr>
          <w:p w14:paraId="5953E42C" w14:textId="26E45DF5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38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2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8" w:type="pct"/>
            <w:vAlign w:val="center"/>
          </w:tcPr>
          <w:p w14:paraId="5953E42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Площадка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дыха</w:t>
            </w:r>
          </w:p>
        </w:tc>
        <w:tc>
          <w:tcPr>
            <w:tcW w:w="574" w:type="pct"/>
            <w:vAlign w:val="center"/>
          </w:tcPr>
          <w:p w14:paraId="5953E43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Стоянка (па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ковка)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мобилей</w:t>
            </w:r>
          </w:p>
        </w:tc>
        <w:tc>
          <w:tcPr>
            <w:tcW w:w="372" w:type="pct"/>
            <w:vAlign w:val="center"/>
          </w:tcPr>
          <w:p w14:paraId="5953E43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3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3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3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2" w:type="pct"/>
            <w:vAlign w:val="center"/>
          </w:tcPr>
          <w:p w14:paraId="5953E43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городское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Излучинск</w:t>
            </w:r>
          </w:p>
        </w:tc>
        <w:tc>
          <w:tcPr>
            <w:tcW w:w="559" w:type="pct"/>
            <w:vAlign w:val="center"/>
          </w:tcPr>
          <w:p w14:paraId="5953E43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3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43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3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618" w:type="pct"/>
            <w:vAlign w:val="center"/>
          </w:tcPr>
          <w:p w14:paraId="5953E43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Площадка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дыха</w:t>
            </w:r>
          </w:p>
        </w:tc>
        <w:tc>
          <w:tcPr>
            <w:tcW w:w="574" w:type="pct"/>
            <w:vAlign w:val="center"/>
          </w:tcPr>
          <w:p w14:paraId="5953E43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Стоянка (па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ковка)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мобилей</w:t>
            </w:r>
          </w:p>
        </w:tc>
        <w:tc>
          <w:tcPr>
            <w:tcW w:w="372" w:type="pct"/>
            <w:vAlign w:val="center"/>
          </w:tcPr>
          <w:p w14:paraId="5953E43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3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3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3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" w:type="pct"/>
            <w:vAlign w:val="center"/>
          </w:tcPr>
          <w:p w14:paraId="5953E44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4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4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4E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4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8" w:type="pct"/>
            <w:vAlign w:val="center"/>
          </w:tcPr>
          <w:p w14:paraId="5953E44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Площадка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дыха</w:t>
            </w:r>
          </w:p>
        </w:tc>
        <w:tc>
          <w:tcPr>
            <w:tcW w:w="574" w:type="pct"/>
            <w:vAlign w:val="center"/>
          </w:tcPr>
          <w:p w14:paraId="5953E44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Стоянка (па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ковка)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мобилей</w:t>
            </w:r>
          </w:p>
        </w:tc>
        <w:tc>
          <w:tcPr>
            <w:tcW w:w="372" w:type="pct"/>
            <w:vAlign w:val="center"/>
          </w:tcPr>
          <w:p w14:paraId="5953E44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4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4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4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" w:type="pct"/>
            <w:vAlign w:val="center"/>
          </w:tcPr>
          <w:p w14:paraId="5953E44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4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4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59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4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8" w:type="pct"/>
            <w:vAlign w:val="center"/>
          </w:tcPr>
          <w:p w14:paraId="5953E45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Площадка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дыха</w:t>
            </w:r>
          </w:p>
        </w:tc>
        <w:tc>
          <w:tcPr>
            <w:tcW w:w="574" w:type="pct"/>
            <w:vAlign w:val="center"/>
          </w:tcPr>
          <w:p w14:paraId="5953E45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Стоянка (па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ковка)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мобилей</w:t>
            </w:r>
          </w:p>
        </w:tc>
        <w:tc>
          <w:tcPr>
            <w:tcW w:w="372" w:type="pct"/>
            <w:vAlign w:val="center"/>
          </w:tcPr>
          <w:p w14:paraId="5953E45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5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5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5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2" w:type="pct"/>
            <w:vAlign w:val="center"/>
          </w:tcPr>
          <w:p w14:paraId="5953E45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5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5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64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5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8" w:type="pct"/>
            <w:vAlign w:val="center"/>
          </w:tcPr>
          <w:p w14:paraId="5953E45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Площадка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дыха</w:t>
            </w:r>
          </w:p>
        </w:tc>
        <w:tc>
          <w:tcPr>
            <w:tcW w:w="574" w:type="pct"/>
            <w:vAlign w:val="center"/>
          </w:tcPr>
          <w:p w14:paraId="5953E45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Стоянка (па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ковка)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мобилей</w:t>
            </w:r>
          </w:p>
        </w:tc>
        <w:tc>
          <w:tcPr>
            <w:tcW w:w="372" w:type="pct"/>
            <w:vAlign w:val="center"/>
          </w:tcPr>
          <w:p w14:paraId="5953E45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зация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5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5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ниц</w:t>
            </w:r>
          </w:p>
        </w:tc>
        <w:tc>
          <w:tcPr>
            <w:tcW w:w="404" w:type="pct"/>
            <w:vAlign w:val="center"/>
          </w:tcPr>
          <w:p w14:paraId="5953E46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652" w:type="pct"/>
            <w:vAlign w:val="center"/>
          </w:tcPr>
          <w:p w14:paraId="5953E46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пальный район</w:t>
            </w:r>
          </w:p>
        </w:tc>
        <w:tc>
          <w:tcPr>
            <w:tcW w:w="559" w:type="pct"/>
            <w:vAlign w:val="center"/>
          </w:tcPr>
          <w:p w14:paraId="5953E46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46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6F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6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18" w:type="pct"/>
            <w:vAlign w:val="center"/>
          </w:tcPr>
          <w:p w14:paraId="5953E46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Предприятие торговли</w:t>
            </w:r>
          </w:p>
        </w:tc>
        <w:tc>
          <w:tcPr>
            <w:tcW w:w="574" w:type="pct"/>
            <w:vAlign w:val="center"/>
          </w:tcPr>
          <w:p w14:paraId="5953E46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6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6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6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6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2" w:type="pct"/>
            <w:vAlign w:val="center"/>
          </w:tcPr>
          <w:p w14:paraId="5953E46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городское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Излучинск</w:t>
            </w:r>
          </w:p>
        </w:tc>
        <w:tc>
          <w:tcPr>
            <w:tcW w:w="559" w:type="pct"/>
            <w:vAlign w:val="center"/>
          </w:tcPr>
          <w:p w14:paraId="5953E46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6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7A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7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8" w:type="pct"/>
            <w:vAlign w:val="center"/>
          </w:tcPr>
          <w:p w14:paraId="5953E47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47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7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7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7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7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pct"/>
            <w:vAlign w:val="center"/>
          </w:tcPr>
          <w:p w14:paraId="5953E47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городское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Излучинск</w:t>
            </w:r>
          </w:p>
        </w:tc>
        <w:tc>
          <w:tcPr>
            <w:tcW w:w="559" w:type="pct"/>
            <w:vAlign w:val="center"/>
          </w:tcPr>
          <w:p w14:paraId="5953E47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7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85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7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8" w:type="pct"/>
            <w:vAlign w:val="center"/>
          </w:tcPr>
          <w:p w14:paraId="5953E47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47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7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вания</w:t>
            </w:r>
          </w:p>
        </w:tc>
        <w:tc>
          <w:tcPr>
            <w:tcW w:w="592" w:type="pct"/>
            <w:vAlign w:val="center"/>
          </w:tcPr>
          <w:p w14:paraId="5953E47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8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8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pct"/>
            <w:vAlign w:val="center"/>
          </w:tcPr>
          <w:p w14:paraId="5953E48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8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8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90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8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618" w:type="pct"/>
            <w:vAlign w:val="center"/>
          </w:tcPr>
          <w:p w14:paraId="5953E48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48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8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8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8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8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pct"/>
            <w:vAlign w:val="center"/>
          </w:tcPr>
          <w:p w14:paraId="5953E48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8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8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9B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9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18" w:type="pct"/>
            <w:vAlign w:val="center"/>
          </w:tcPr>
          <w:p w14:paraId="5953E49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Моечный пункт</w:t>
            </w:r>
          </w:p>
        </w:tc>
        <w:tc>
          <w:tcPr>
            <w:tcW w:w="574" w:type="pct"/>
            <w:vAlign w:val="center"/>
          </w:tcPr>
          <w:p w14:paraId="5953E49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9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9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9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9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49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9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9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A6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9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18" w:type="pct"/>
            <w:vAlign w:val="center"/>
          </w:tcPr>
          <w:p w14:paraId="5953E49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Площадка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дыха</w:t>
            </w:r>
          </w:p>
        </w:tc>
        <w:tc>
          <w:tcPr>
            <w:tcW w:w="574" w:type="pct"/>
            <w:vAlign w:val="center"/>
          </w:tcPr>
          <w:p w14:paraId="5953E49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9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A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A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A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" w:type="pct"/>
            <w:vAlign w:val="center"/>
          </w:tcPr>
          <w:p w14:paraId="5953E4A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A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A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B1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A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18" w:type="pct"/>
            <w:vAlign w:val="center"/>
          </w:tcPr>
          <w:p w14:paraId="5953E4A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4A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A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A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A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A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2" w:type="pct"/>
            <w:vAlign w:val="center"/>
          </w:tcPr>
          <w:p w14:paraId="5953E4A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A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B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BC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B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618" w:type="pct"/>
            <w:vAlign w:val="center"/>
          </w:tcPr>
          <w:p w14:paraId="5953E4B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4B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B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B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B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B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4B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B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B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C7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B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18" w:type="pct"/>
            <w:vAlign w:val="center"/>
          </w:tcPr>
          <w:p w14:paraId="5953E4B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Предприятие торговли</w:t>
            </w:r>
          </w:p>
        </w:tc>
        <w:tc>
          <w:tcPr>
            <w:tcW w:w="574" w:type="pct"/>
            <w:vAlign w:val="center"/>
          </w:tcPr>
          <w:p w14:paraId="5953E4B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C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C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C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C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4C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C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C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D2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C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18" w:type="pct"/>
            <w:vAlign w:val="center"/>
          </w:tcPr>
          <w:p w14:paraId="5953E4C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4C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C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C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C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C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pct"/>
            <w:vAlign w:val="center"/>
          </w:tcPr>
          <w:p w14:paraId="5953E4C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D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D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DD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D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18" w:type="pct"/>
            <w:vAlign w:val="center"/>
          </w:tcPr>
          <w:p w14:paraId="5953E4D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4D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D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D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D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D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pct"/>
            <w:vAlign w:val="center"/>
          </w:tcPr>
          <w:p w14:paraId="5953E4D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D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D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E8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D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18" w:type="pct"/>
            <w:vAlign w:val="center"/>
          </w:tcPr>
          <w:p w14:paraId="5953E4D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4E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E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E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E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E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4E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E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E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F3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E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18" w:type="pct"/>
            <w:vAlign w:val="center"/>
          </w:tcPr>
          <w:p w14:paraId="5953E4E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4E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E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E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E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E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4F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F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F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4FE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F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18" w:type="pct"/>
            <w:vAlign w:val="center"/>
          </w:tcPr>
          <w:p w14:paraId="5953E4F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Мотель</w:t>
            </w:r>
          </w:p>
        </w:tc>
        <w:tc>
          <w:tcPr>
            <w:tcW w:w="574" w:type="pct"/>
            <w:vAlign w:val="center"/>
          </w:tcPr>
          <w:p w14:paraId="5953E4F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4F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4F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4F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4F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4F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4F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4F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09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4F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618" w:type="pct"/>
            <w:vAlign w:val="center"/>
          </w:tcPr>
          <w:p w14:paraId="5953E50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50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50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0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0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50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pct"/>
            <w:vAlign w:val="center"/>
          </w:tcPr>
          <w:p w14:paraId="5953E50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50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0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14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0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18" w:type="pct"/>
            <w:vAlign w:val="center"/>
          </w:tcPr>
          <w:p w14:paraId="5953E50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50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50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0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0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51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pct"/>
            <w:vAlign w:val="center"/>
          </w:tcPr>
          <w:p w14:paraId="5953E51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51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1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1F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1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18" w:type="pct"/>
            <w:vAlign w:val="center"/>
          </w:tcPr>
          <w:p w14:paraId="5953E51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51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51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1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1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51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51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51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1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2A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2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18" w:type="pct"/>
            <w:vAlign w:val="center"/>
          </w:tcPr>
          <w:p w14:paraId="5953E52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Мотель</w:t>
            </w:r>
          </w:p>
        </w:tc>
        <w:tc>
          <w:tcPr>
            <w:tcW w:w="574" w:type="pct"/>
            <w:vAlign w:val="center"/>
          </w:tcPr>
          <w:p w14:paraId="5953E52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Иные объекты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придорожного сервиса</w:t>
            </w:r>
          </w:p>
        </w:tc>
        <w:tc>
          <w:tcPr>
            <w:tcW w:w="372" w:type="pct"/>
            <w:vAlign w:val="center"/>
          </w:tcPr>
          <w:p w14:paraId="5953E52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2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размещению</w:t>
            </w:r>
          </w:p>
        </w:tc>
        <w:tc>
          <w:tcPr>
            <w:tcW w:w="526" w:type="pct"/>
            <w:vAlign w:val="center"/>
          </w:tcPr>
          <w:p w14:paraId="5953E52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52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652" w:type="pct"/>
            <w:vAlign w:val="center"/>
          </w:tcPr>
          <w:p w14:paraId="5953E52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52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52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</w:t>
            </w:r>
          </w:p>
        </w:tc>
      </w:tr>
      <w:tr w:rsidR="00FA49F7" w:rsidRPr="00DA6B88" w14:paraId="5953E535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2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618" w:type="pct"/>
            <w:vAlign w:val="center"/>
          </w:tcPr>
          <w:p w14:paraId="5953E52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Мотель</w:t>
            </w:r>
          </w:p>
        </w:tc>
        <w:tc>
          <w:tcPr>
            <w:tcW w:w="574" w:type="pct"/>
            <w:vAlign w:val="center"/>
          </w:tcPr>
          <w:p w14:paraId="5953E52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52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2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3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53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pct"/>
            <w:vAlign w:val="center"/>
          </w:tcPr>
          <w:p w14:paraId="5953E53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53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3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40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3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18" w:type="pct"/>
            <w:vAlign w:val="center"/>
          </w:tcPr>
          <w:p w14:paraId="5953E53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Кемпинг</w:t>
            </w:r>
          </w:p>
        </w:tc>
        <w:tc>
          <w:tcPr>
            <w:tcW w:w="574" w:type="pct"/>
            <w:vAlign w:val="center"/>
          </w:tcPr>
          <w:p w14:paraId="5953E53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53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3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3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53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2" w:type="pct"/>
            <w:vAlign w:val="center"/>
          </w:tcPr>
          <w:p w14:paraId="5953E53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53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3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4B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4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18" w:type="pct"/>
            <w:vAlign w:val="center"/>
          </w:tcPr>
          <w:p w14:paraId="5953E54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54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54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4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4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54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54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54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4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56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4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618" w:type="pct"/>
            <w:vAlign w:val="center"/>
          </w:tcPr>
          <w:p w14:paraId="5953E54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54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54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5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5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55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55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муниц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пальный район</w:t>
            </w:r>
          </w:p>
        </w:tc>
        <w:tc>
          <w:tcPr>
            <w:tcW w:w="559" w:type="pct"/>
            <w:vAlign w:val="center"/>
          </w:tcPr>
          <w:p w14:paraId="5953E55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5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61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5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18" w:type="pct"/>
            <w:vAlign w:val="center"/>
          </w:tcPr>
          <w:p w14:paraId="5953E55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Моечный пункт</w:t>
            </w:r>
          </w:p>
        </w:tc>
        <w:tc>
          <w:tcPr>
            <w:tcW w:w="574" w:type="pct"/>
            <w:vAlign w:val="center"/>
          </w:tcPr>
          <w:p w14:paraId="5953E55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55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5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5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55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55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</w:p>
        </w:tc>
        <w:tc>
          <w:tcPr>
            <w:tcW w:w="559" w:type="pct"/>
            <w:vAlign w:val="center"/>
          </w:tcPr>
          <w:p w14:paraId="5953E55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6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6C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6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18" w:type="pct"/>
            <w:vAlign w:val="center"/>
          </w:tcPr>
          <w:p w14:paraId="5953E56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56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56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6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6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56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56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</w:p>
        </w:tc>
        <w:tc>
          <w:tcPr>
            <w:tcW w:w="559" w:type="pct"/>
            <w:vAlign w:val="center"/>
          </w:tcPr>
          <w:p w14:paraId="5953E56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6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77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6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18" w:type="pct"/>
            <w:vAlign w:val="center"/>
          </w:tcPr>
          <w:p w14:paraId="5953E56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56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Иные объекты придорожного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сервиса</w:t>
            </w:r>
          </w:p>
        </w:tc>
        <w:tc>
          <w:tcPr>
            <w:tcW w:w="372" w:type="pct"/>
            <w:vAlign w:val="center"/>
          </w:tcPr>
          <w:p w14:paraId="5953E57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зация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7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7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ниц</w:t>
            </w:r>
          </w:p>
        </w:tc>
        <w:tc>
          <w:tcPr>
            <w:tcW w:w="404" w:type="pct"/>
            <w:vAlign w:val="center"/>
          </w:tcPr>
          <w:p w14:paraId="5953E57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652" w:type="pct"/>
            <w:vAlign w:val="center"/>
          </w:tcPr>
          <w:p w14:paraId="5953E57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57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7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82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7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618" w:type="pct"/>
            <w:vAlign w:val="center"/>
          </w:tcPr>
          <w:p w14:paraId="5953E57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Пункт питания</w:t>
            </w:r>
          </w:p>
        </w:tc>
        <w:tc>
          <w:tcPr>
            <w:tcW w:w="574" w:type="pct"/>
            <w:vAlign w:val="center"/>
          </w:tcPr>
          <w:p w14:paraId="5953E57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Иные объекты придорожного сервиса</w:t>
            </w:r>
          </w:p>
        </w:tc>
        <w:tc>
          <w:tcPr>
            <w:tcW w:w="372" w:type="pct"/>
            <w:vAlign w:val="center"/>
          </w:tcPr>
          <w:p w14:paraId="5953E57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7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7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404" w:type="pct"/>
            <w:vAlign w:val="center"/>
          </w:tcPr>
          <w:p w14:paraId="5953E57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" w:type="pct"/>
            <w:vAlign w:val="center"/>
          </w:tcPr>
          <w:p w14:paraId="5953E57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</w:p>
        </w:tc>
        <w:tc>
          <w:tcPr>
            <w:tcW w:w="559" w:type="pct"/>
            <w:vAlign w:val="center"/>
          </w:tcPr>
          <w:p w14:paraId="5953E58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8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8D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8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18" w:type="pct"/>
            <w:vAlign w:val="center"/>
          </w:tcPr>
          <w:p w14:paraId="5953E58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Мостовое 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оружение</w:t>
            </w:r>
          </w:p>
        </w:tc>
        <w:tc>
          <w:tcPr>
            <w:tcW w:w="574" w:type="pct"/>
            <w:vAlign w:val="center"/>
          </w:tcPr>
          <w:p w14:paraId="5953E58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Мостовое 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оружение</w:t>
            </w:r>
          </w:p>
        </w:tc>
        <w:tc>
          <w:tcPr>
            <w:tcW w:w="372" w:type="pct"/>
            <w:vAlign w:val="center"/>
          </w:tcPr>
          <w:p w14:paraId="5953E58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58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8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58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58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58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8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98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8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18" w:type="pct"/>
            <w:vAlign w:val="center"/>
          </w:tcPr>
          <w:p w14:paraId="5953E58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Мостовое 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оружение</w:t>
            </w:r>
          </w:p>
        </w:tc>
        <w:tc>
          <w:tcPr>
            <w:tcW w:w="574" w:type="pct"/>
            <w:vAlign w:val="center"/>
          </w:tcPr>
          <w:p w14:paraId="5953E59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Мостовое 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оружение</w:t>
            </w:r>
          </w:p>
        </w:tc>
        <w:tc>
          <w:tcPr>
            <w:tcW w:w="372" w:type="pct"/>
            <w:vAlign w:val="center"/>
          </w:tcPr>
          <w:p w14:paraId="5953E59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тран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портн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вания</w:t>
            </w:r>
          </w:p>
        </w:tc>
        <w:tc>
          <w:tcPr>
            <w:tcW w:w="592" w:type="pct"/>
            <w:vAlign w:val="center"/>
          </w:tcPr>
          <w:p w14:paraId="5953E59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9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vAlign w:val="center"/>
          </w:tcPr>
          <w:p w14:paraId="5953E59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vAlign w:val="center"/>
          </w:tcPr>
          <w:p w14:paraId="5953E59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Зайцева Речка</w:t>
            </w:r>
          </w:p>
        </w:tc>
        <w:tc>
          <w:tcPr>
            <w:tcW w:w="559" w:type="pct"/>
            <w:vAlign w:val="center"/>
          </w:tcPr>
          <w:p w14:paraId="5953E59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9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510EBB" w:rsidRPr="00DA6B88" w14:paraId="5953E59A" w14:textId="77777777" w:rsidTr="00FA49F7">
        <w:trPr>
          <w:jc w:val="center"/>
        </w:trPr>
        <w:tc>
          <w:tcPr>
            <w:tcW w:w="5000" w:type="pct"/>
            <w:gridSpan w:val="10"/>
            <w:vAlign w:val="center"/>
          </w:tcPr>
          <w:p w14:paraId="4658BE4D" w14:textId="77777777" w:rsidR="00076488" w:rsidRPr="00DA6B88" w:rsidRDefault="00076488" w:rsidP="00BB5A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53E59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физической культуры и массового спорта</w:t>
            </w:r>
          </w:p>
        </w:tc>
      </w:tr>
      <w:tr w:rsidR="00FA49F7" w:rsidRPr="00DA6B88" w14:paraId="5953E5A5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9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18" w:type="pct"/>
            <w:vAlign w:val="center"/>
          </w:tcPr>
          <w:p w14:paraId="5953E59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Спортивный парк экстр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мальных видов спорта</w:t>
            </w:r>
          </w:p>
        </w:tc>
        <w:tc>
          <w:tcPr>
            <w:tcW w:w="574" w:type="pct"/>
            <w:vAlign w:val="center"/>
          </w:tcPr>
          <w:p w14:paraId="5953E59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спо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та, включа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щий раздельно нормируемые спортивные сооружения (объекты) (в т. ч. физкул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ный комплекс)</w:t>
            </w:r>
          </w:p>
        </w:tc>
        <w:tc>
          <w:tcPr>
            <w:tcW w:w="372" w:type="pct"/>
            <w:vAlign w:val="center"/>
          </w:tcPr>
          <w:p w14:paraId="5953E59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59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A0" w14:textId="5EE12F77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5A1" w14:textId="56113748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5A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5A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A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B0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A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18" w:type="pct"/>
            <w:vAlign w:val="center"/>
          </w:tcPr>
          <w:p w14:paraId="5953E5A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Бассейн при спортивном комплексе</w:t>
            </w:r>
          </w:p>
        </w:tc>
        <w:tc>
          <w:tcPr>
            <w:tcW w:w="574" w:type="pct"/>
            <w:vAlign w:val="center"/>
          </w:tcPr>
          <w:p w14:paraId="5953E5A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спо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та, включа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щий раздельно нормируемые спортивные сооружения (объекты) (в т.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ч. физкул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ный комплекс)</w:t>
            </w:r>
          </w:p>
        </w:tc>
        <w:tc>
          <w:tcPr>
            <w:tcW w:w="372" w:type="pct"/>
            <w:vAlign w:val="center"/>
          </w:tcPr>
          <w:p w14:paraId="5953E5A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5A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A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зеркала воды плавател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ных бассе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нов, кв. м</w:t>
            </w:r>
          </w:p>
        </w:tc>
        <w:tc>
          <w:tcPr>
            <w:tcW w:w="404" w:type="pct"/>
            <w:vAlign w:val="center"/>
          </w:tcPr>
          <w:p w14:paraId="5953E5A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652" w:type="pct"/>
            <w:vAlign w:val="center"/>
          </w:tcPr>
          <w:p w14:paraId="5953E5A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5A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A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BB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B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618" w:type="pct"/>
            <w:vAlign w:val="center"/>
          </w:tcPr>
          <w:p w14:paraId="5953E5B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Спортивный зал при спо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тивном 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плексе</w:t>
            </w:r>
          </w:p>
        </w:tc>
        <w:tc>
          <w:tcPr>
            <w:tcW w:w="574" w:type="pct"/>
            <w:vAlign w:val="center"/>
          </w:tcPr>
          <w:p w14:paraId="5953E5B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спо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та, включа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щий раздельно нормируемые спортивные сооружения (объекты) (в т. ч. физкул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ный комплекс)</w:t>
            </w:r>
          </w:p>
        </w:tc>
        <w:tc>
          <w:tcPr>
            <w:tcW w:w="372" w:type="pct"/>
            <w:vAlign w:val="center"/>
          </w:tcPr>
          <w:p w14:paraId="5953E5B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5B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B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 спорти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ных и тр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нажерных залов, кв. м</w:t>
            </w:r>
          </w:p>
        </w:tc>
        <w:tc>
          <w:tcPr>
            <w:tcW w:w="404" w:type="pct"/>
            <w:vAlign w:val="center"/>
          </w:tcPr>
          <w:p w14:paraId="5953E5B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1125</w:t>
            </w:r>
          </w:p>
        </w:tc>
        <w:tc>
          <w:tcPr>
            <w:tcW w:w="652" w:type="pct"/>
            <w:vAlign w:val="center"/>
          </w:tcPr>
          <w:p w14:paraId="5953E5B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5B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B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C6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B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18" w:type="pct"/>
            <w:vAlign w:val="center"/>
          </w:tcPr>
          <w:p w14:paraId="5953E5B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 комплекс</w:t>
            </w:r>
          </w:p>
        </w:tc>
        <w:tc>
          <w:tcPr>
            <w:tcW w:w="574" w:type="pct"/>
            <w:vAlign w:val="center"/>
          </w:tcPr>
          <w:p w14:paraId="5953E5B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 спо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та, включа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щий раздельно нормируемые спортивные сооружения (объекты) (в т. ч. физкул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ный комплекс)</w:t>
            </w:r>
          </w:p>
        </w:tc>
        <w:tc>
          <w:tcPr>
            <w:tcW w:w="372" w:type="pct"/>
            <w:vAlign w:val="center"/>
          </w:tcPr>
          <w:p w14:paraId="5953E5B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чение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5C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C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 спорти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и тр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нажерных залов, кв. м</w:t>
            </w:r>
          </w:p>
        </w:tc>
        <w:tc>
          <w:tcPr>
            <w:tcW w:w="404" w:type="pct"/>
            <w:vAlign w:val="center"/>
          </w:tcPr>
          <w:p w14:paraId="5953E5C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1125</w:t>
            </w:r>
          </w:p>
        </w:tc>
        <w:tc>
          <w:tcPr>
            <w:tcW w:w="652" w:type="pct"/>
            <w:vAlign w:val="center"/>
          </w:tcPr>
          <w:p w14:paraId="5953E5C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Аган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Аган</w:t>
            </w:r>
            <w:proofErr w:type="spellEnd"/>
          </w:p>
        </w:tc>
        <w:tc>
          <w:tcPr>
            <w:tcW w:w="559" w:type="pct"/>
            <w:vAlign w:val="center"/>
          </w:tcPr>
          <w:p w14:paraId="5953E5C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5C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D1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C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618" w:type="pct"/>
            <w:vAlign w:val="center"/>
          </w:tcPr>
          <w:p w14:paraId="5953E5C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ный комплекс</w:t>
            </w:r>
          </w:p>
        </w:tc>
        <w:tc>
          <w:tcPr>
            <w:tcW w:w="574" w:type="pct"/>
            <w:vAlign w:val="center"/>
          </w:tcPr>
          <w:p w14:paraId="5953E5C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спо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та, включа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щий раздельно нормируемые спортивные сооружения (объекты) (в т. ч. физкул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ный комплекс)</w:t>
            </w:r>
          </w:p>
        </w:tc>
        <w:tc>
          <w:tcPr>
            <w:tcW w:w="372" w:type="pct"/>
            <w:vAlign w:val="center"/>
          </w:tcPr>
          <w:p w14:paraId="5953E5C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ного спорта и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5C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CC" w14:textId="6D308A15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5CD" w14:textId="5B9DB286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5C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5C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D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DC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D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618" w:type="pct"/>
            <w:vAlign w:val="center"/>
          </w:tcPr>
          <w:p w14:paraId="5953E5D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ный комплекс</w:t>
            </w:r>
          </w:p>
        </w:tc>
        <w:tc>
          <w:tcPr>
            <w:tcW w:w="574" w:type="pct"/>
            <w:vAlign w:val="center"/>
          </w:tcPr>
          <w:p w14:paraId="5953E5D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спо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та, включа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щий раздельно нормируемые спортивные сооружения (объекты) (в т. ч. физкул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ный комплекс)</w:t>
            </w:r>
          </w:p>
        </w:tc>
        <w:tc>
          <w:tcPr>
            <w:tcW w:w="372" w:type="pct"/>
            <w:vAlign w:val="center"/>
          </w:tcPr>
          <w:p w14:paraId="5953E5D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5D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D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 спорти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ных и тр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нажерных залов, кв. м</w:t>
            </w:r>
          </w:p>
        </w:tc>
        <w:tc>
          <w:tcPr>
            <w:tcW w:w="404" w:type="pct"/>
            <w:vAlign w:val="center"/>
          </w:tcPr>
          <w:p w14:paraId="5953E5D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652" w:type="pct"/>
            <w:vAlign w:val="center"/>
          </w:tcPr>
          <w:p w14:paraId="5953E5D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Охтеурье</w:t>
            </w:r>
            <w:proofErr w:type="spellEnd"/>
          </w:p>
        </w:tc>
        <w:tc>
          <w:tcPr>
            <w:tcW w:w="559" w:type="pct"/>
            <w:vAlign w:val="center"/>
          </w:tcPr>
          <w:p w14:paraId="5953E5D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D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E7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D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18" w:type="pct"/>
            <w:vAlign w:val="center"/>
          </w:tcPr>
          <w:p w14:paraId="5953E5D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Физкультурно-спортивный комплекс с универсальным игровым залом</w:t>
            </w:r>
          </w:p>
        </w:tc>
        <w:tc>
          <w:tcPr>
            <w:tcW w:w="574" w:type="pct"/>
            <w:vAlign w:val="center"/>
          </w:tcPr>
          <w:p w14:paraId="5953E5D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спо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та, включа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щий раздельно нормируемые спортивные сооружения (объекты) (в т.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ч. физкул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ный комплекс)</w:t>
            </w:r>
          </w:p>
        </w:tc>
        <w:tc>
          <w:tcPr>
            <w:tcW w:w="372" w:type="pct"/>
            <w:vAlign w:val="center"/>
          </w:tcPr>
          <w:p w14:paraId="5953E5E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5E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E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Единовр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менная пр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пускная 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собность, чел.</w:t>
            </w:r>
          </w:p>
        </w:tc>
        <w:tc>
          <w:tcPr>
            <w:tcW w:w="404" w:type="pct"/>
            <w:vAlign w:val="center"/>
          </w:tcPr>
          <w:p w14:paraId="5953E5E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2" w:type="pct"/>
            <w:vAlign w:val="center"/>
          </w:tcPr>
          <w:p w14:paraId="5953E5E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</w:p>
        </w:tc>
        <w:tc>
          <w:tcPr>
            <w:tcW w:w="559" w:type="pct"/>
            <w:vAlign w:val="center"/>
          </w:tcPr>
          <w:p w14:paraId="5953E5E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E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F2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E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618" w:type="pct"/>
            <w:vAlign w:val="center"/>
          </w:tcPr>
          <w:p w14:paraId="5953E5E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Лыжная база (комплекс лыжного спо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та)</w:t>
            </w:r>
          </w:p>
        </w:tc>
        <w:tc>
          <w:tcPr>
            <w:tcW w:w="574" w:type="pct"/>
            <w:vAlign w:val="center"/>
          </w:tcPr>
          <w:p w14:paraId="5953E5E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5E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5E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ED" w14:textId="2D360F74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5EE" w14:textId="0741953A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5E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5F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5F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5FD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F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8" w:type="pct"/>
            <w:vAlign w:val="center"/>
          </w:tcPr>
          <w:p w14:paraId="5953E5F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Бассейн при дошкольной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ной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574" w:type="pct"/>
            <w:vAlign w:val="center"/>
          </w:tcPr>
          <w:p w14:paraId="5953E5F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5F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чение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5F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5F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зеркала воды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ных бассе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нов, кв. м</w:t>
            </w:r>
          </w:p>
        </w:tc>
        <w:tc>
          <w:tcPr>
            <w:tcW w:w="404" w:type="pct"/>
            <w:vAlign w:val="center"/>
          </w:tcPr>
          <w:p w14:paraId="5953E5F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652" w:type="pct"/>
            <w:vAlign w:val="center"/>
          </w:tcPr>
          <w:p w14:paraId="5953E5F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5F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5F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08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5F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618" w:type="pct"/>
            <w:vAlign w:val="center"/>
          </w:tcPr>
          <w:p w14:paraId="5953E5F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Бассейн при дошкольной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ной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574" w:type="pct"/>
            <w:vAlign w:val="center"/>
          </w:tcPr>
          <w:p w14:paraId="5953E60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0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ного спорта и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0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0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зеркала воды плавател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ных бассе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нов, кв. м</w:t>
            </w:r>
          </w:p>
        </w:tc>
        <w:tc>
          <w:tcPr>
            <w:tcW w:w="404" w:type="pct"/>
            <w:vAlign w:val="center"/>
          </w:tcPr>
          <w:p w14:paraId="5953E60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52" w:type="pct"/>
            <w:vAlign w:val="center"/>
          </w:tcPr>
          <w:p w14:paraId="5953E60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60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0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13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0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618" w:type="pct"/>
            <w:vAlign w:val="center"/>
          </w:tcPr>
          <w:p w14:paraId="5953E60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574" w:type="pct"/>
            <w:vAlign w:val="center"/>
          </w:tcPr>
          <w:p w14:paraId="5953E60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0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0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0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плоскостных спортивных сооружений, кв. м</w:t>
            </w:r>
          </w:p>
        </w:tc>
        <w:tc>
          <w:tcPr>
            <w:tcW w:w="404" w:type="pct"/>
            <w:vAlign w:val="center"/>
          </w:tcPr>
          <w:p w14:paraId="5953E60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652" w:type="pct"/>
            <w:vAlign w:val="center"/>
          </w:tcPr>
          <w:p w14:paraId="5953E61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61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1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1E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1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18" w:type="pct"/>
            <w:vAlign w:val="center"/>
          </w:tcPr>
          <w:p w14:paraId="5953E61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574" w:type="pct"/>
            <w:vAlign w:val="center"/>
          </w:tcPr>
          <w:p w14:paraId="5953E61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1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1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1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плоскостных спортивных сооружений, кв. м</w:t>
            </w:r>
          </w:p>
        </w:tc>
        <w:tc>
          <w:tcPr>
            <w:tcW w:w="404" w:type="pct"/>
            <w:vAlign w:val="center"/>
          </w:tcPr>
          <w:p w14:paraId="5953E61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652" w:type="pct"/>
            <w:vAlign w:val="center"/>
          </w:tcPr>
          <w:p w14:paraId="5953E61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61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1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29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1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618" w:type="pct"/>
            <w:vAlign w:val="center"/>
          </w:tcPr>
          <w:p w14:paraId="5953E62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574" w:type="pct"/>
            <w:vAlign w:val="center"/>
          </w:tcPr>
          <w:p w14:paraId="5953E62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2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2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2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плоскостных спортивных сооружений, кв. м</w:t>
            </w:r>
          </w:p>
        </w:tc>
        <w:tc>
          <w:tcPr>
            <w:tcW w:w="404" w:type="pct"/>
            <w:vAlign w:val="center"/>
          </w:tcPr>
          <w:p w14:paraId="5953E62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652" w:type="pct"/>
            <w:vAlign w:val="center"/>
          </w:tcPr>
          <w:p w14:paraId="5953E62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62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2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34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2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18" w:type="pct"/>
            <w:vAlign w:val="center"/>
          </w:tcPr>
          <w:p w14:paraId="5953E62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574" w:type="pct"/>
            <w:vAlign w:val="center"/>
          </w:tcPr>
          <w:p w14:paraId="5953E62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2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чение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2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2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плоскостных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спортивных сооружений, кв. м</w:t>
            </w:r>
          </w:p>
        </w:tc>
        <w:tc>
          <w:tcPr>
            <w:tcW w:w="404" w:type="pct"/>
            <w:vAlign w:val="center"/>
          </w:tcPr>
          <w:p w14:paraId="5953E63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800</w:t>
            </w:r>
          </w:p>
        </w:tc>
        <w:tc>
          <w:tcPr>
            <w:tcW w:w="652" w:type="pct"/>
            <w:vAlign w:val="center"/>
          </w:tcPr>
          <w:p w14:paraId="5953E63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63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63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3F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3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618" w:type="pct"/>
            <w:vAlign w:val="center"/>
          </w:tcPr>
          <w:p w14:paraId="5953E63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574" w:type="pct"/>
            <w:vAlign w:val="center"/>
          </w:tcPr>
          <w:p w14:paraId="5953E63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3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ного спорта и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3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3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плоскостных спортивных сооружений, кв. м</w:t>
            </w:r>
          </w:p>
        </w:tc>
        <w:tc>
          <w:tcPr>
            <w:tcW w:w="404" w:type="pct"/>
            <w:vAlign w:val="center"/>
          </w:tcPr>
          <w:p w14:paraId="5953E63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652" w:type="pct"/>
            <w:vAlign w:val="center"/>
          </w:tcPr>
          <w:p w14:paraId="5953E63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63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3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4A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4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618" w:type="pct"/>
            <w:vAlign w:val="center"/>
          </w:tcPr>
          <w:p w14:paraId="5953E64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574" w:type="pct"/>
            <w:vAlign w:val="center"/>
          </w:tcPr>
          <w:p w14:paraId="5953E64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4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4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4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плоскостных спортивных сооружений, кв. м</w:t>
            </w:r>
          </w:p>
        </w:tc>
        <w:tc>
          <w:tcPr>
            <w:tcW w:w="404" w:type="pct"/>
            <w:vAlign w:val="center"/>
          </w:tcPr>
          <w:p w14:paraId="5953E64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652" w:type="pct"/>
            <w:vAlign w:val="center"/>
          </w:tcPr>
          <w:p w14:paraId="5953E64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64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4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55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4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18" w:type="pct"/>
            <w:vAlign w:val="center"/>
          </w:tcPr>
          <w:p w14:paraId="5953E64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574" w:type="pct"/>
            <w:vAlign w:val="center"/>
          </w:tcPr>
          <w:p w14:paraId="5953E64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4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4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5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плоскостных спортивных сооружений, кв. м</w:t>
            </w:r>
          </w:p>
        </w:tc>
        <w:tc>
          <w:tcPr>
            <w:tcW w:w="404" w:type="pct"/>
            <w:vAlign w:val="center"/>
          </w:tcPr>
          <w:p w14:paraId="5953E65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7140</w:t>
            </w:r>
          </w:p>
        </w:tc>
        <w:tc>
          <w:tcPr>
            <w:tcW w:w="652" w:type="pct"/>
            <w:vAlign w:val="center"/>
          </w:tcPr>
          <w:p w14:paraId="5953E65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65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5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60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5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618" w:type="pct"/>
            <w:vAlign w:val="center"/>
          </w:tcPr>
          <w:p w14:paraId="5953E65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Физкультурно-спортивный зал</w:t>
            </w:r>
          </w:p>
        </w:tc>
        <w:tc>
          <w:tcPr>
            <w:tcW w:w="574" w:type="pct"/>
            <w:vAlign w:val="center"/>
          </w:tcPr>
          <w:p w14:paraId="5953E65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5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5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ликвидации</w:t>
            </w:r>
          </w:p>
        </w:tc>
        <w:tc>
          <w:tcPr>
            <w:tcW w:w="526" w:type="pct"/>
            <w:vAlign w:val="center"/>
          </w:tcPr>
          <w:p w14:paraId="5953E65B" w14:textId="31A54BC9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65C" w14:textId="4FC706DD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65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65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5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6B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6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18" w:type="pct"/>
            <w:vAlign w:val="center"/>
          </w:tcPr>
          <w:p w14:paraId="5953E66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Плавательный бассейн</w:t>
            </w:r>
          </w:p>
        </w:tc>
        <w:tc>
          <w:tcPr>
            <w:tcW w:w="574" w:type="pct"/>
            <w:vAlign w:val="center"/>
          </w:tcPr>
          <w:p w14:paraId="5953E66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6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чение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6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6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зеркала воды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ных бассе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нов, кв. м</w:t>
            </w:r>
          </w:p>
        </w:tc>
        <w:tc>
          <w:tcPr>
            <w:tcW w:w="404" w:type="pct"/>
            <w:vAlign w:val="center"/>
          </w:tcPr>
          <w:p w14:paraId="5953E66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400</w:t>
            </w:r>
          </w:p>
        </w:tc>
        <w:tc>
          <w:tcPr>
            <w:tcW w:w="652" w:type="pct"/>
            <w:vAlign w:val="center"/>
          </w:tcPr>
          <w:p w14:paraId="5953E66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</w:p>
        </w:tc>
        <w:tc>
          <w:tcPr>
            <w:tcW w:w="559" w:type="pct"/>
            <w:vAlign w:val="center"/>
          </w:tcPr>
          <w:p w14:paraId="5953E66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66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76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6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618" w:type="pct"/>
            <w:vAlign w:val="center"/>
          </w:tcPr>
          <w:p w14:paraId="5953E66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574" w:type="pct"/>
            <w:vAlign w:val="center"/>
          </w:tcPr>
          <w:p w14:paraId="5953E66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6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ного спорта и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7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71" w14:textId="0A57CA54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672" w14:textId="57D8117F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67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Вата, д. Вата</w:t>
            </w:r>
          </w:p>
        </w:tc>
        <w:tc>
          <w:tcPr>
            <w:tcW w:w="559" w:type="pct"/>
            <w:vAlign w:val="center"/>
          </w:tcPr>
          <w:p w14:paraId="5953E67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7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81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7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618" w:type="pct"/>
            <w:vAlign w:val="center"/>
          </w:tcPr>
          <w:p w14:paraId="5953E67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574" w:type="pct"/>
            <w:vAlign w:val="center"/>
          </w:tcPr>
          <w:p w14:paraId="5953E67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7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7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реконстру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526" w:type="pct"/>
            <w:vAlign w:val="center"/>
          </w:tcPr>
          <w:p w14:paraId="5953E67C" w14:textId="619DED9B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67D" w14:textId="64514320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67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67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8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8C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8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18" w:type="pct"/>
            <w:vAlign w:val="center"/>
          </w:tcPr>
          <w:p w14:paraId="5953E68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574" w:type="pct"/>
            <w:vAlign w:val="center"/>
          </w:tcPr>
          <w:p w14:paraId="5953E68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8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8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87" w14:textId="53A84C16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688" w14:textId="7B1ADF47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68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Охтеурье</w:t>
            </w:r>
            <w:proofErr w:type="spellEnd"/>
          </w:p>
        </w:tc>
        <w:tc>
          <w:tcPr>
            <w:tcW w:w="559" w:type="pct"/>
            <w:vAlign w:val="center"/>
          </w:tcPr>
          <w:p w14:paraId="5953E68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8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97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8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618" w:type="pct"/>
            <w:vAlign w:val="center"/>
          </w:tcPr>
          <w:p w14:paraId="5953E68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574" w:type="pct"/>
            <w:vAlign w:val="center"/>
          </w:tcPr>
          <w:p w14:paraId="5953E68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9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9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92" w14:textId="534D26AD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693" w14:textId="744FA6EB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69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Зайцева Речка, п. Зайцева Речка</w:t>
            </w:r>
          </w:p>
        </w:tc>
        <w:tc>
          <w:tcPr>
            <w:tcW w:w="559" w:type="pct"/>
            <w:vAlign w:val="center"/>
          </w:tcPr>
          <w:p w14:paraId="5953E69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9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A2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9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18" w:type="pct"/>
            <w:vAlign w:val="center"/>
          </w:tcPr>
          <w:p w14:paraId="5953E69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Плавательный бассейн</w:t>
            </w:r>
          </w:p>
        </w:tc>
        <w:tc>
          <w:tcPr>
            <w:tcW w:w="574" w:type="pct"/>
            <w:vAlign w:val="center"/>
          </w:tcPr>
          <w:p w14:paraId="5953E69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9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чение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9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9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зеркала воды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ных бассе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нов, кв. м</w:t>
            </w:r>
          </w:p>
        </w:tc>
        <w:tc>
          <w:tcPr>
            <w:tcW w:w="404" w:type="pct"/>
            <w:vAlign w:val="center"/>
          </w:tcPr>
          <w:p w14:paraId="5953E69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652" w:type="pct"/>
            <w:vAlign w:val="center"/>
          </w:tcPr>
          <w:p w14:paraId="5953E69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Зайцева Речка, п. Зайцева Речка</w:t>
            </w:r>
          </w:p>
        </w:tc>
        <w:tc>
          <w:tcPr>
            <w:tcW w:w="559" w:type="pct"/>
            <w:vAlign w:val="center"/>
          </w:tcPr>
          <w:p w14:paraId="5953E6A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6A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AD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A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618" w:type="pct"/>
            <w:vAlign w:val="center"/>
          </w:tcPr>
          <w:p w14:paraId="5953E6A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574" w:type="pct"/>
            <w:vAlign w:val="center"/>
          </w:tcPr>
          <w:p w14:paraId="5953E6A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A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ного спорта и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A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A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 спорти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ных и тр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нажерных залов, кв. м</w:t>
            </w:r>
          </w:p>
        </w:tc>
        <w:tc>
          <w:tcPr>
            <w:tcW w:w="404" w:type="pct"/>
            <w:vAlign w:val="center"/>
          </w:tcPr>
          <w:p w14:paraId="5953E6A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652" w:type="pct"/>
            <w:vAlign w:val="center"/>
          </w:tcPr>
          <w:p w14:paraId="5953E6A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Зайцева Речка, п. Зайцева Речка</w:t>
            </w:r>
          </w:p>
        </w:tc>
        <w:tc>
          <w:tcPr>
            <w:tcW w:w="559" w:type="pct"/>
            <w:vAlign w:val="center"/>
          </w:tcPr>
          <w:p w14:paraId="5953E6A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A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B8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A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618" w:type="pct"/>
            <w:vAlign w:val="center"/>
          </w:tcPr>
          <w:p w14:paraId="5953E6A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 при школе</w:t>
            </w:r>
          </w:p>
        </w:tc>
        <w:tc>
          <w:tcPr>
            <w:tcW w:w="574" w:type="pct"/>
            <w:vAlign w:val="center"/>
          </w:tcPr>
          <w:p w14:paraId="5953E6B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B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B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реконстру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526" w:type="pct"/>
            <w:vAlign w:val="center"/>
          </w:tcPr>
          <w:p w14:paraId="5953E6B3" w14:textId="34FE6F37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6B4" w14:textId="563D1FE0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6B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Чехломей</w:t>
            </w:r>
            <w:proofErr w:type="spellEnd"/>
          </w:p>
        </w:tc>
        <w:tc>
          <w:tcPr>
            <w:tcW w:w="559" w:type="pct"/>
            <w:vAlign w:val="center"/>
          </w:tcPr>
          <w:p w14:paraId="5953E6B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B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C3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B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18" w:type="pct"/>
            <w:vAlign w:val="center"/>
          </w:tcPr>
          <w:p w14:paraId="5953E6B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574" w:type="pct"/>
            <w:vAlign w:val="center"/>
          </w:tcPr>
          <w:p w14:paraId="5953E6B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B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B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B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плоскостных спортивных сооружений, кв. м</w:t>
            </w:r>
          </w:p>
        </w:tc>
        <w:tc>
          <w:tcPr>
            <w:tcW w:w="404" w:type="pct"/>
            <w:vAlign w:val="center"/>
          </w:tcPr>
          <w:p w14:paraId="5953E6B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652" w:type="pct"/>
            <w:vAlign w:val="center"/>
          </w:tcPr>
          <w:p w14:paraId="5953E6C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Корлики</w:t>
            </w:r>
            <w:proofErr w:type="spellEnd"/>
          </w:p>
        </w:tc>
        <w:tc>
          <w:tcPr>
            <w:tcW w:w="559" w:type="pct"/>
            <w:vAlign w:val="center"/>
          </w:tcPr>
          <w:p w14:paraId="5953E6C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C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CE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C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618" w:type="pct"/>
            <w:vAlign w:val="center"/>
          </w:tcPr>
          <w:p w14:paraId="5953E6C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Футбольное поле</w:t>
            </w:r>
          </w:p>
        </w:tc>
        <w:tc>
          <w:tcPr>
            <w:tcW w:w="574" w:type="pct"/>
            <w:vAlign w:val="center"/>
          </w:tcPr>
          <w:p w14:paraId="5953E6C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C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чение 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C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реконстру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526" w:type="pct"/>
            <w:vAlign w:val="center"/>
          </w:tcPr>
          <w:p w14:paraId="5953E6C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Площадь плоскостных спортивных сооружений, кв. м</w:t>
            </w:r>
          </w:p>
        </w:tc>
        <w:tc>
          <w:tcPr>
            <w:tcW w:w="404" w:type="pct"/>
            <w:vAlign w:val="center"/>
          </w:tcPr>
          <w:p w14:paraId="5953E6C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5400</w:t>
            </w:r>
          </w:p>
        </w:tc>
        <w:tc>
          <w:tcPr>
            <w:tcW w:w="652" w:type="pct"/>
            <w:vAlign w:val="center"/>
          </w:tcPr>
          <w:p w14:paraId="5953E6C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</w:p>
        </w:tc>
        <w:tc>
          <w:tcPr>
            <w:tcW w:w="559" w:type="pct"/>
            <w:vAlign w:val="center"/>
          </w:tcPr>
          <w:p w14:paraId="5953E6C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C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D9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C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18" w:type="pct"/>
            <w:vAlign w:val="center"/>
          </w:tcPr>
          <w:p w14:paraId="5953E6D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574" w:type="pct"/>
            <w:vAlign w:val="center"/>
          </w:tcPr>
          <w:p w14:paraId="5953E6D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Спортивное сооружение</w:t>
            </w:r>
          </w:p>
        </w:tc>
        <w:tc>
          <w:tcPr>
            <w:tcW w:w="372" w:type="pct"/>
            <w:vAlign w:val="center"/>
          </w:tcPr>
          <w:p w14:paraId="5953E6D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чение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 для ра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вития физич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ры, 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спорта и масс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вого спорта</w:t>
            </w:r>
          </w:p>
        </w:tc>
        <w:tc>
          <w:tcPr>
            <w:tcW w:w="592" w:type="pct"/>
            <w:vAlign w:val="center"/>
          </w:tcPr>
          <w:p w14:paraId="5953E6D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D4" w14:textId="3A69EC29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6D5" w14:textId="68548284" w:rsidR="00510EBB" w:rsidRPr="00DA6B88" w:rsidRDefault="0068561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6D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Покур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Покур</w:t>
            </w:r>
            <w:proofErr w:type="spellEnd"/>
          </w:p>
        </w:tc>
        <w:tc>
          <w:tcPr>
            <w:tcW w:w="559" w:type="pct"/>
            <w:vAlign w:val="center"/>
          </w:tcPr>
          <w:p w14:paraId="5953E6D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6D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510EBB" w:rsidRPr="00DA6B88" w14:paraId="5953E6DB" w14:textId="77777777" w:rsidTr="00FA49F7">
        <w:trPr>
          <w:jc w:val="center"/>
        </w:trPr>
        <w:tc>
          <w:tcPr>
            <w:tcW w:w="5000" w:type="pct"/>
            <w:gridSpan w:val="10"/>
            <w:vAlign w:val="center"/>
          </w:tcPr>
          <w:p w14:paraId="5953E6D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Объекты образования</w:t>
            </w:r>
          </w:p>
        </w:tc>
      </w:tr>
      <w:tr w:rsidR="00FA49F7" w:rsidRPr="00DA6B88" w14:paraId="5953E6E6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D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18" w:type="pct"/>
            <w:vAlign w:val="center"/>
          </w:tcPr>
          <w:p w14:paraId="5953E6D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 с бассе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</w:p>
        </w:tc>
        <w:tc>
          <w:tcPr>
            <w:tcW w:w="574" w:type="pct"/>
            <w:vAlign w:val="center"/>
          </w:tcPr>
          <w:p w14:paraId="5953E6D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372" w:type="pct"/>
            <w:vAlign w:val="center"/>
          </w:tcPr>
          <w:p w14:paraId="5953E6D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Align w:val="center"/>
          </w:tcPr>
          <w:p w14:paraId="5953E6E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E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Вместимость 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организации, 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6E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52" w:type="pct"/>
            <w:vAlign w:val="center"/>
          </w:tcPr>
          <w:p w14:paraId="5953E6E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6E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E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6F1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E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18" w:type="pct"/>
            <w:vAlign w:val="center"/>
          </w:tcPr>
          <w:p w14:paraId="5953E6E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Дошкольная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 с бассе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</w:p>
        </w:tc>
        <w:tc>
          <w:tcPr>
            <w:tcW w:w="574" w:type="pct"/>
            <w:vAlign w:val="center"/>
          </w:tcPr>
          <w:p w14:paraId="5953E6E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Дошкольная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372" w:type="pct"/>
            <w:vAlign w:val="center"/>
          </w:tcPr>
          <w:p w14:paraId="5953E6E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Align w:val="center"/>
          </w:tcPr>
          <w:p w14:paraId="5953E6E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размещению</w:t>
            </w:r>
          </w:p>
        </w:tc>
        <w:tc>
          <w:tcPr>
            <w:tcW w:w="526" w:type="pct"/>
            <w:vAlign w:val="center"/>
          </w:tcPr>
          <w:p w14:paraId="5953E6E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Вместимость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организации, 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6E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180</w:t>
            </w:r>
          </w:p>
        </w:tc>
        <w:tc>
          <w:tcPr>
            <w:tcW w:w="652" w:type="pct"/>
            <w:vAlign w:val="center"/>
          </w:tcPr>
          <w:p w14:paraId="5953E6E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6E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6F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</w:t>
            </w:r>
          </w:p>
        </w:tc>
      </w:tr>
      <w:tr w:rsidR="00FA49F7" w:rsidRPr="00DA6B88" w14:paraId="5953E6FC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F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618" w:type="pct"/>
            <w:vAlign w:val="center"/>
          </w:tcPr>
          <w:p w14:paraId="5953E6F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574" w:type="pct"/>
            <w:vAlign w:val="center"/>
          </w:tcPr>
          <w:p w14:paraId="5953E6F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372" w:type="pct"/>
            <w:vAlign w:val="center"/>
          </w:tcPr>
          <w:p w14:paraId="5953E6F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Align w:val="center"/>
          </w:tcPr>
          <w:p w14:paraId="5953E6F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6F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Вместимость 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организации, 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6F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" w:type="pct"/>
            <w:vAlign w:val="center"/>
          </w:tcPr>
          <w:p w14:paraId="5953E6F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Излучинск,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Большетарх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559" w:type="pct"/>
            <w:vAlign w:val="center"/>
          </w:tcPr>
          <w:p w14:paraId="5953E6F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6F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07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6F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18" w:type="pct"/>
            <w:vAlign w:val="center"/>
          </w:tcPr>
          <w:p w14:paraId="5953E6F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Здание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школьной группы МБОУ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Большета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ховская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общ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ная средняя школа"</w:t>
            </w:r>
          </w:p>
        </w:tc>
        <w:tc>
          <w:tcPr>
            <w:tcW w:w="574" w:type="pct"/>
            <w:vAlign w:val="center"/>
          </w:tcPr>
          <w:p w14:paraId="5953E6F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372" w:type="pct"/>
            <w:vAlign w:val="center"/>
          </w:tcPr>
          <w:p w14:paraId="5953E70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Align w:val="center"/>
          </w:tcPr>
          <w:p w14:paraId="5953E70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ликвидации</w:t>
            </w:r>
          </w:p>
        </w:tc>
        <w:tc>
          <w:tcPr>
            <w:tcW w:w="526" w:type="pct"/>
            <w:vAlign w:val="center"/>
          </w:tcPr>
          <w:p w14:paraId="5953E70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Вместимость 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организации,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70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652" w:type="pct"/>
            <w:vAlign w:val="center"/>
          </w:tcPr>
          <w:p w14:paraId="5953E70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Излучинск,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Большетарх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559" w:type="pct"/>
            <w:vAlign w:val="center"/>
          </w:tcPr>
          <w:p w14:paraId="5953E70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0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12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0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618" w:type="pct"/>
            <w:vAlign w:val="center"/>
          </w:tcPr>
          <w:p w14:paraId="5953E70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574" w:type="pct"/>
            <w:vAlign w:val="center"/>
          </w:tcPr>
          <w:p w14:paraId="5953E70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372" w:type="pct"/>
            <w:vAlign w:val="center"/>
          </w:tcPr>
          <w:p w14:paraId="5953E70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Align w:val="center"/>
          </w:tcPr>
          <w:p w14:paraId="5953E70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0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Вместимость 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организации, 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70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52" w:type="pct"/>
            <w:vAlign w:val="center"/>
          </w:tcPr>
          <w:p w14:paraId="5953E70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</w:p>
        </w:tc>
        <w:tc>
          <w:tcPr>
            <w:tcW w:w="559" w:type="pct"/>
            <w:vAlign w:val="center"/>
          </w:tcPr>
          <w:p w14:paraId="5953E71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1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1D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1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18" w:type="pct"/>
            <w:vAlign w:val="center"/>
          </w:tcPr>
          <w:p w14:paraId="5953E71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574" w:type="pct"/>
            <w:vAlign w:val="center"/>
          </w:tcPr>
          <w:p w14:paraId="5953E71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372" w:type="pct"/>
            <w:vAlign w:val="center"/>
          </w:tcPr>
          <w:p w14:paraId="5953E71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Align w:val="center"/>
          </w:tcPr>
          <w:p w14:paraId="5953E71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1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Вместимость 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организации, 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71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2" w:type="pct"/>
            <w:vAlign w:val="center"/>
          </w:tcPr>
          <w:p w14:paraId="5953E71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Варьеган</w:t>
            </w:r>
            <w:proofErr w:type="spellEnd"/>
          </w:p>
        </w:tc>
        <w:tc>
          <w:tcPr>
            <w:tcW w:w="559" w:type="pct"/>
            <w:vAlign w:val="center"/>
          </w:tcPr>
          <w:p w14:paraId="5953E71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1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28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1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18" w:type="pct"/>
            <w:vAlign w:val="center"/>
          </w:tcPr>
          <w:p w14:paraId="5953E71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МБДОУ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еганский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де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 сад 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бинированного вида "Олен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нок"</w:t>
            </w:r>
          </w:p>
        </w:tc>
        <w:tc>
          <w:tcPr>
            <w:tcW w:w="574" w:type="pct"/>
            <w:vAlign w:val="center"/>
          </w:tcPr>
          <w:p w14:paraId="5953E72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Дошкольная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372" w:type="pct"/>
            <w:vAlign w:val="center"/>
          </w:tcPr>
          <w:p w14:paraId="5953E72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Align w:val="center"/>
          </w:tcPr>
          <w:p w14:paraId="5953E72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ликвидации</w:t>
            </w:r>
          </w:p>
        </w:tc>
        <w:tc>
          <w:tcPr>
            <w:tcW w:w="526" w:type="pct"/>
            <w:vAlign w:val="center"/>
          </w:tcPr>
          <w:p w14:paraId="5953E72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Вместимость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организации, 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72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652" w:type="pct"/>
            <w:vAlign w:val="center"/>
          </w:tcPr>
          <w:p w14:paraId="5953E72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Варьеган</w:t>
            </w:r>
            <w:proofErr w:type="spellEnd"/>
          </w:p>
        </w:tc>
        <w:tc>
          <w:tcPr>
            <w:tcW w:w="559" w:type="pct"/>
            <w:vAlign w:val="center"/>
          </w:tcPr>
          <w:p w14:paraId="5953E72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72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</w:t>
            </w:r>
          </w:p>
        </w:tc>
      </w:tr>
      <w:tr w:rsidR="00FA49F7" w:rsidRPr="00DA6B88" w14:paraId="5953E733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2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618" w:type="pct"/>
            <w:vAlign w:val="center"/>
          </w:tcPr>
          <w:p w14:paraId="5953E72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574" w:type="pct"/>
            <w:vAlign w:val="center"/>
          </w:tcPr>
          <w:p w14:paraId="5953E72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372" w:type="pct"/>
            <w:vAlign w:val="center"/>
          </w:tcPr>
          <w:p w14:paraId="5953E72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Align w:val="center"/>
          </w:tcPr>
          <w:p w14:paraId="5953E72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2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Вместимость 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организации, 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72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52" w:type="pct"/>
            <w:vAlign w:val="center"/>
          </w:tcPr>
          <w:p w14:paraId="5953E73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73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3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3E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3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18" w:type="pct"/>
            <w:vAlign w:val="center"/>
          </w:tcPr>
          <w:p w14:paraId="5953E73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МБДОУ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овский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"Лесная сказка"</w:t>
            </w:r>
          </w:p>
        </w:tc>
        <w:tc>
          <w:tcPr>
            <w:tcW w:w="574" w:type="pct"/>
            <w:vAlign w:val="center"/>
          </w:tcPr>
          <w:p w14:paraId="5953E73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ная организ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372" w:type="pct"/>
            <w:vAlign w:val="center"/>
          </w:tcPr>
          <w:p w14:paraId="5953E73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2" w:type="pct"/>
            <w:vAlign w:val="center"/>
          </w:tcPr>
          <w:p w14:paraId="5953E73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ликвидации</w:t>
            </w:r>
          </w:p>
        </w:tc>
        <w:tc>
          <w:tcPr>
            <w:tcW w:w="526" w:type="pct"/>
            <w:vAlign w:val="center"/>
          </w:tcPr>
          <w:p w14:paraId="5953E73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Вместимость 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организации,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73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652" w:type="pct"/>
            <w:vAlign w:val="center"/>
          </w:tcPr>
          <w:p w14:paraId="5953E73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73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3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49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3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618" w:type="pct"/>
            <w:vAlign w:val="center"/>
          </w:tcPr>
          <w:p w14:paraId="5953E74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Общеобразов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тельная 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</w:t>
            </w:r>
          </w:p>
        </w:tc>
        <w:tc>
          <w:tcPr>
            <w:tcW w:w="574" w:type="pct"/>
            <w:vAlign w:val="center"/>
          </w:tcPr>
          <w:p w14:paraId="5953E74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Общеобраз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вательная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ганизация</w:t>
            </w:r>
          </w:p>
        </w:tc>
        <w:tc>
          <w:tcPr>
            <w:tcW w:w="372" w:type="pct"/>
            <w:vAlign w:val="center"/>
          </w:tcPr>
          <w:p w14:paraId="5953E74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начал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общего, осно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общего, среднего общего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592" w:type="pct"/>
            <w:vAlign w:val="center"/>
          </w:tcPr>
          <w:p w14:paraId="5953E74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4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Вместимость 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организации, 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74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652" w:type="pct"/>
            <w:vAlign w:val="center"/>
          </w:tcPr>
          <w:p w14:paraId="5953E74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74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4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54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4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18" w:type="pct"/>
            <w:vAlign w:val="center"/>
          </w:tcPr>
          <w:p w14:paraId="5953E74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Детская школа искусств на 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зе культурно-оздоровител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комплекса</w:t>
            </w:r>
          </w:p>
        </w:tc>
        <w:tc>
          <w:tcPr>
            <w:tcW w:w="574" w:type="pct"/>
            <w:vAlign w:val="center"/>
          </w:tcPr>
          <w:p w14:paraId="5953E74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Организация дополнител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372" w:type="pct"/>
            <w:vAlign w:val="center"/>
          </w:tcPr>
          <w:p w14:paraId="5953E74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полн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тельного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 детей</w:t>
            </w:r>
          </w:p>
        </w:tc>
        <w:tc>
          <w:tcPr>
            <w:tcW w:w="592" w:type="pct"/>
            <w:vAlign w:val="center"/>
          </w:tcPr>
          <w:p w14:paraId="5953E74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4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Вместимость 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организации,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75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652" w:type="pct"/>
            <w:vAlign w:val="center"/>
          </w:tcPr>
          <w:p w14:paraId="5953E75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75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5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5F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5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618" w:type="pct"/>
            <w:vAlign w:val="center"/>
          </w:tcPr>
          <w:p w14:paraId="5953E75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МАОДО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овская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детская школа иску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ств"</w:t>
            </w:r>
          </w:p>
        </w:tc>
        <w:tc>
          <w:tcPr>
            <w:tcW w:w="574" w:type="pct"/>
            <w:vAlign w:val="center"/>
          </w:tcPr>
          <w:p w14:paraId="5953E75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Организация дополнител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372" w:type="pct"/>
            <w:vAlign w:val="center"/>
          </w:tcPr>
          <w:p w14:paraId="5953E75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полн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тельного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 детей</w:t>
            </w:r>
          </w:p>
        </w:tc>
        <w:tc>
          <w:tcPr>
            <w:tcW w:w="592" w:type="pct"/>
            <w:vAlign w:val="center"/>
          </w:tcPr>
          <w:p w14:paraId="5953E75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ликвидации</w:t>
            </w:r>
          </w:p>
        </w:tc>
        <w:tc>
          <w:tcPr>
            <w:tcW w:w="526" w:type="pct"/>
            <w:vAlign w:val="center"/>
          </w:tcPr>
          <w:p w14:paraId="5953E75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Вместимость 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организации, 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75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2" w:type="pct"/>
            <w:vAlign w:val="center"/>
          </w:tcPr>
          <w:p w14:paraId="5953E75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75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5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6A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6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18" w:type="pct"/>
            <w:vAlign w:val="center"/>
          </w:tcPr>
          <w:p w14:paraId="5953E76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Детская муз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кальная школа на базе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комплекса</w:t>
            </w:r>
          </w:p>
        </w:tc>
        <w:tc>
          <w:tcPr>
            <w:tcW w:w="574" w:type="pct"/>
            <w:vAlign w:val="center"/>
          </w:tcPr>
          <w:p w14:paraId="5953E76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Организация дополнител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372" w:type="pct"/>
            <w:vAlign w:val="center"/>
          </w:tcPr>
          <w:p w14:paraId="5953E76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полн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тельного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 детей</w:t>
            </w:r>
          </w:p>
        </w:tc>
        <w:tc>
          <w:tcPr>
            <w:tcW w:w="592" w:type="pct"/>
            <w:vAlign w:val="center"/>
          </w:tcPr>
          <w:p w14:paraId="5953E76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6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Вместимость 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организации, 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76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" w:type="pct"/>
            <w:vAlign w:val="center"/>
          </w:tcPr>
          <w:p w14:paraId="5953E76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</w:p>
        </w:tc>
        <w:tc>
          <w:tcPr>
            <w:tcW w:w="559" w:type="pct"/>
            <w:vAlign w:val="center"/>
          </w:tcPr>
          <w:p w14:paraId="5953E76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6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75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6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18" w:type="pct"/>
            <w:vAlign w:val="center"/>
          </w:tcPr>
          <w:p w14:paraId="5953E76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МАОДО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якская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детская школа иску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ств"</w:t>
            </w:r>
          </w:p>
        </w:tc>
        <w:tc>
          <w:tcPr>
            <w:tcW w:w="574" w:type="pct"/>
            <w:vAlign w:val="center"/>
          </w:tcPr>
          <w:p w14:paraId="5953E76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372" w:type="pct"/>
            <w:vAlign w:val="center"/>
          </w:tcPr>
          <w:p w14:paraId="5953E76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зация пред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ставл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полн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тельного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вания детей</w:t>
            </w:r>
          </w:p>
        </w:tc>
        <w:tc>
          <w:tcPr>
            <w:tcW w:w="592" w:type="pct"/>
            <w:vAlign w:val="center"/>
          </w:tcPr>
          <w:p w14:paraId="5953E76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ликвидации</w:t>
            </w:r>
          </w:p>
        </w:tc>
        <w:tc>
          <w:tcPr>
            <w:tcW w:w="526" w:type="pct"/>
            <w:vAlign w:val="center"/>
          </w:tcPr>
          <w:p w14:paraId="5953E77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Вместимость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здания (ко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плекса 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ний) образ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организации, число мест для детей, учащихся, студентов</w:t>
            </w:r>
          </w:p>
        </w:tc>
        <w:tc>
          <w:tcPr>
            <w:tcW w:w="404" w:type="pct"/>
            <w:vAlign w:val="center"/>
          </w:tcPr>
          <w:p w14:paraId="5953E77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652" w:type="pct"/>
            <w:vAlign w:val="center"/>
          </w:tcPr>
          <w:p w14:paraId="5953E77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</w:p>
        </w:tc>
        <w:tc>
          <w:tcPr>
            <w:tcW w:w="559" w:type="pct"/>
            <w:vAlign w:val="center"/>
          </w:tcPr>
          <w:p w14:paraId="5953E77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77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</w:t>
            </w:r>
          </w:p>
        </w:tc>
      </w:tr>
      <w:tr w:rsidR="00510EBB" w:rsidRPr="00DA6B88" w14:paraId="5953E777" w14:textId="77777777" w:rsidTr="00FA49F7">
        <w:trPr>
          <w:jc w:val="center"/>
        </w:trPr>
        <w:tc>
          <w:tcPr>
            <w:tcW w:w="5000" w:type="pct"/>
            <w:gridSpan w:val="10"/>
            <w:vAlign w:val="center"/>
          </w:tcPr>
          <w:p w14:paraId="5953E77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Объекты культуры, объекты отдыха и туризма</w:t>
            </w:r>
          </w:p>
        </w:tc>
      </w:tr>
      <w:tr w:rsidR="00FA49F7" w:rsidRPr="00DA6B88" w14:paraId="5953E782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7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18" w:type="pct"/>
            <w:vAlign w:val="center"/>
          </w:tcPr>
          <w:p w14:paraId="5953E77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Музей при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суговом центре</w:t>
            </w:r>
          </w:p>
        </w:tc>
        <w:tc>
          <w:tcPr>
            <w:tcW w:w="574" w:type="pct"/>
            <w:vAlign w:val="center"/>
          </w:tcPr>
          <w:p w14:paraId="5953E77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7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7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7D" w14:textId="693A8045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77E" w14:textId="386340D2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7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78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8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8D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8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18" w:type="pct"/>
            <w:vAlign w:val="center"/>
          </w:tcPr>
          <w:p w14:paraId="5953E78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Информацио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но-культурный комплекс (би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лиотека для взрослых 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тей, хореогр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фический и, выставочный зал, мастерские для занятий творчеством)</w:t>
            </w:r>
          </w:p>
        </w:tc>
        <w:tc>
          <w:tcPr>
            <w:tcW w:w="574" w:type="pct"/>
            <w:vAlign w:val="center"/>
          </w:tcPr>
          <w:p w14:paraId="5953E78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8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8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размещению</w:t>
            </w:r>
          </w:p>
        </w:tc>
        <w:tc>
          <w:tcPr>
            <w:tcW w:w="526" w:type="pct"/>
            <w:vAlign w:val="center"/>
          </w:tcPr>
          <w:p w14:paraId="5953E788" w14:textId="356E3C49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</w:t>
            </w:r>
          </w:p>
        </w:tc>
        <w:tc>
          <w:tcPr>
            <w:tcW w:w="404" w:type="pct"/>
            <w:vAlign w:val="center"/>
          </w:tcPr>
          <w:p w14:paraId="5953E789" w14:textId="1291903F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8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78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78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</w:t>
            </w:r>
          </w:p>
        </w:tc>
      </w:tr>
      <w:tr w:rsidR="00FA49F7" w:rsidRPr="00DA6B88" w14:paraId="5953E798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8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618" w:type="pct"/>
            <w:vAlign w:val="center"/>
          </w:tcPr>
          <w:p w14:paraId="5953E78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Информацио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но-культурный комплекс (би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лиотека для взрослых 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тей, хореогр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фический и, выставочный зал, мастерские для занятий творчеством)</w:t>
            </w:r>
          </w:p>
        </w:tc>
        <w:tc>
          <w:tcPr>
            <w:tcW w:w="574" w:type="pct"/>
            <w:vAlign w:val="center"/>
          </w:tcPr>
          <w:p w14:paraId="5953E79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9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низаций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9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93" w14:textId="11D8CC33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794" w14:textId="3CCDED9B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9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79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9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A3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9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618" w:type="pct"/>
            <w:vAlign w:val="center"/>
          </w:tcPr>
          <w:p w14:paraId="5953E79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ЦРБ МАУ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Межпоселе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библи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тека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товского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на"</w:t>
            </w:r>
          </w:p>
        </w:tc>
        <w:tc>
          <w:tcPr>
            <w:tcW w:w="574" w:type="pct"/>
            <w:vAlign w:val="center"/>
          </w:tcPr>
          <w:p w14:paraId="5953E79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9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9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ликвидации</w:t>
            </w:r>
          </w:p>
        </w:tc>
        <w:tc>
          <w:tcPr>
            <w:tcW w:w="526" w:type="pct"/>
            <w:vAlign w:val="center"/>
          </w:tcPr>
          <w:p w14:paraId="5953E79E" w14:textId="5C3A029F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79F" w14:textId="2507A6A9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A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7A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A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AE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A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18" w:type="pct"/>
            <w:vAlign w:val="center"/>
          </w:tcPr>
          <w:p w14:paraId="5953E7A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ЦРДБ МАУ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Межпоселе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библи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тека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товского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на" (детская)</w:t>
            </w:r>
          </w:p>
        </w:tc>
        <w:tc>
          <w:tcPr>
            <w:tcW w:w="574" w:type="pct"/>
            <w:vAlign w:val="center"/>
          </w:tcPr>
          <w:p w14:paraId="5953E7A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A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чения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A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ликвидации</w:t>
            </w:r>
          </w:p>
        </w:tc>
        <w:tc>
          <w:tcPr>
            <w:tcW w:w="526" w:type="pct"/>
            <w:vAlign w:val="center"/>
          </w:tcPr>
          <w:p w14:paraId="5953E7A9" w14:textId="5D40A3DA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7AA" w14:textId="4DED2315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A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7A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A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B9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A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618" w:type="pct"/>
            <w:vAlign w:val="center"/>
          </w:tcPr>
          <w:p w14:paraId="5953E7B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Комплекс «Г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родская би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лиотека/детская библиотека»</w:t>
            </w:r>
          </w:p>
        </w:tc>
        <w:tc>
          <w:tcPr>
            <w:tcW w:w="574" w:type="pct"/>
            <w:vAlign w:val="center"/>
          </w:tcPr>
          <w:p w14:paraId="5953E7B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B2" w14:textId="0DF6CF23" w:rsidR="00510EBB" w:rsidRPr="00DA6B88" w:rsidRDefault="00E75BF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B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B4" w14:textId="3ABA48A2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7B5" w14:textId="54FF8948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B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</w:p>
        </w:tc>
        <w:tc>
          <w:tcPr>
            <w:tcW w:w="559" w:type="pct"/>
            <w:vAlign w:val="center"/>
          </w:tcPr>
          <w:p w14:paraId="5953E7B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B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C4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B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18" w:type="pct"/>
            <w:vAlign w:val="center"/>
          </w:tcPr>
          <w:p w14:paraId="5953E7B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Библиотека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родского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ления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аганск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МАУ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Межпоселе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библи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тека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товского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на"</w:t>
            </w:r>
          </w:p>
        </w:tc>
        <w:tc>
          <w:tcPr>
            <w:tcW w:w="574" w:type="pct"/>
            <w:vAlign w:val="center"/>
          </w:tcPr>
          <w:p w14:paraId="5953E7B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B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B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ликвидации</w:t>
            </w:r>
          </w:p>
        </w:tc>
        <w:tc>
          <w:tcPr>
            <w:tcW w:w="526" w:type="pct"/>
            <w:vAlign w:val="center"/>
          </w:tcPr>
          <w:p w14:paraId="5953E7BF" w14:textId="7A1B9199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7C0" w14:textId="338854AB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C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</w:p>
        </w:tc>
        <w:tc>
          <w:tcPr>
            <w:tcW w:w="559" w:type="pct"/>
            <w:vAlign w:val="center"/>
          </w:tcPr>
          <w:p w14:paraId="5953E7C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C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CF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C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618" w:type="pct"/>
            <w:vAlign w:val="center"/>
          </w:tcPr>
          <w:p w14:paraId="5953E7C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Детская би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лиотека горо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ского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МАУ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Межп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селенческая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района"</w:t>
            </w:r>
          </w:p>
        </w:tc>
        <w:tc>
          <w:tcPr>
            <w:tcW w:w="574" w:type="pct"/>
            <w:vAlign w:val="center"/>
          </w:tcPr>
          <w:p w14:paraId="5953E7C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C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C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ликвидации</w:t>
            </w:r>
          </w:p>
        </w:tc>
        <w:tc>
          <w:tcPr>
            <w:tcW w:w="526" w:type="pct"/>
            <w:vAlign w:val="center"/>
          </w:tcPr>
          <w:p w14:paraId="5953E7CA" w14:textId="12372FB2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7CB" w14:textId="703ED45D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C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Новоаганск</w:t>
            </w:r>
            <w:proofErr w:type="spellEnd"/>
          </w:p>
        </w:tc>
        <w:tc>
          <w:tcPr>
            <w:tcW w:w="559" w:type="pct"/>
            <w:vAlign w:val="center"/>
          </w:tcPr>
          <w:p w14:paraId="5953E7C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C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DA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D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18" w:type="pct"/>
            <w:vAlign w:val="center"/>
          </w:tcPr>
          <w:p w14:paraId="5953E7D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Библиотека на базе культурно-оздоровител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комплекса</w:t>
            </w:r>
          </w:p>
        </w:tc>
        <w:tc>
          <w:tcPr>
            <w:tcW w:w="574" w:type="pct"/>
            <w:vAlign w:val="center"/>
          </w:tcPr>
          <w:p w14:paraId="5953E7D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D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условий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D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D5" w14:textId="785C74AD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7D6" w14:textId="0BD8A5B4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D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7D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7D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E5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D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618" w:type="pct"/>
            <w:vAlign w:val="center"/>
          </w:tcPr>
          <w:p w14:paraId="5953E7D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Музей на базе культурно-оздоровител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комплекса</w:t>
            </w:r>
          </w:p>
        </w:tc>
        <w:tc>
          <w:tcPr>
            <w:tcW w:w="574" w:type="pct"/>
            <w:vAlign w:val="center"/>
          </w:tcPr>
          <w:p w14:paraId="5953E7D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D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D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E0" w14:textId="0D9B1D63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7E1" w14:textId="5F6DF8D1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E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7E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E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F0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E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113</w:t>
            </w:r>
          </w:p>
        </w:tc>
        <w:tc>
          <w:tcPr>
            <w:tcW w:w="618" w:type="pct"/>
            <w:vAlign w:val="center"/>
          </w:tcPr>
          <w:p w14:paraId="5953E7E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Библиотека сельского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ления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МАУ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Межп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селенческая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района"</w:t>
            </w:r>
          </w:p>
        </w:tc>
        <w:tc>
          <w:tcPr>
            <w:tcW w:w="574" w:type="pct"/>
            <w:vAlign w:val="center"/>
          </w:tcPr>
          <w:p w14:paraId="5953E7E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E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E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ликвидации</w:t>
            </w:r>
          </w:p>
        </w:tc>
        <w:tc>
          <w:tcPr>
            <w:tcW w:w="526" w:type="pct"/>
            <w:vAlign w:val="center"/>
          </w:tcPr>
          <w:p w14:paraId="5953E7EB" w14:textId="01F0E9D1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7EC" w14:textId="3CE9F8BF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E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7E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E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7FB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F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18" w:type="pct"/>
            <w:vAlign w:val="center"/>
          </w:tcPr>
          <w:p w14:paraId="5953E7F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Библиотека в составе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турно-образовател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комплекса</w:t>
            </w:r>
          </w:p>
        </w:tc>
        <w:tc>
          <w:tcPr>
            <w:tcW w:w="574" w:type="pct"/>
            <w:vAlign w:val="center"/>
          </w:tcPr>
          <w:p w14:paraId="5953E7F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F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7F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7F6" w14:textId="5D5CCB15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7F7" w14:textId="15C1E4EA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7F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</w:p>
        </w:tc>
        <w:tc>
          <w:tcPr>
            <w:tcW w:w="559" w:type="pct"/>
            <w:vAlign w:val="center"/>
          </w:tcPr>
          <w:p w14:paraId="5953E7F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7F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806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7F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618" w:type="pct"/>
            <w:vAlign w:val="center"/>
          </w:tcPr>
          <w:p w14:paraId="5953E7F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Библиотека сельского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ления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МАУ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Межп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селенческая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района"</w:t>
            </w:r>
          </w:p>
        </w:tc>
        <w:tc>
          <w:tcPr>
            <w:tcW w:w="574" w:type="pct"/>
            <w:vAlign w:val="center"/>
          </w:tcPr>
          <w:p w14:paraId="5953E7F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турно-просветител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назнач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2" w:type="pct"/>
            <w:vAlign w:val="center"/>
          </w:tcPr>
          <w:p w14:paraId="5953E7F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80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ликвидации</w:t>
            </w:r>
          </w:p>
        </w:tc>
        <w:tc>
          <w:tcPr>
            <w:tcW w:w="526" w:type="pct"/>
            <w:vAlign w:val="center"/>
          </w:tcPr>
          <w:p w14:paraId="5953E801" w14:textId="22F82077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802" w14:textId="05335326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80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Ларьяк</w:t>
            </w:r>
            <w:proofErr w:type="spellEnd"/>
          </w:p>
        </w:tc>
        <w:tc>
          <w:tcPr>
            <w:tcW w:w="559" w:type="pct"/>
            <w:vAlign w:val="center"/>
          </w:tcPr>
          <w:p w14:paraId="5953E80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80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811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80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18" w:type="pct"/>
            <w:vAlign w:val="center"/>
          </w:tcPr>
          <w:p w14:paraId="5953E80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Многофункц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ональный 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лодежный центр</w:t>
            </w:r>
          </w:p>
        </w:tc>
        <w:tc>
          <w:tcPr>
            <w:tcW w:w="574" w:type="pct"/>
            <w:vAlign w:val="center"/>
          </w:tcPr>
          <w:p w14:paraId="5953E80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турно-досугового (клубного) 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372" w:type="pct"/>
            <w:vAlign w:val="center"/>
          </w:tcPr>
          <w:p w14:paraId="5953E80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80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80C" w14:textId="07CE7386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80D" w14:textId="2C8B24A1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80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80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81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81C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81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618" w:type="pct"/>
            <w:vAlign w:val="center"/>
          </w:tcPr>
          <w:p w14:paraId="5953E81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Досуговый центр с музеем</w:t>
            </w:r>
          </w:p>
        </w:tc>
        <w:tc>
          <w:tcPr>
            <w:tcW w:w="574" w:type="pct"/>
            <w:vAlign w:val="center"/>
          </w:tcPr>
          <w:p w14:paraId="5953E81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турно-досугового (клубного) 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372" w:type="pct"/>
            <w:vAlign w:val="center"/>
          </w:tcPr>
          <w:p w14:paraId="5953E81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81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81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чит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тельских, посетител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ских, зр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тельских мест</w:t>
            </w:r>
          </w:p>
        </w:tc>
        <w:tc>
          <w:tcPr>
            <w:tcW w:w="404" w:type="pct"/>
            <w:vAlign w:val="center"/>
          </w:tcPr>
          <w:p w14:paraId="5953E81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652" w:type="pct"/>
            <w:vAlign w:val="center"/>
          </w:tcPr>
          <w:p w14:paraId="5953E81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Align w:val="center"/>
          </w:tcPr>
          <w:p w14:paraId="5953E81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81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827" w14:textId="77777777" w:rsidTr="00FA49F7">
        <w:trPr>
          <w:jc w:val="center"/>
        </w:trPr>
        <w:tc>
          <w:tcPr>
            <w:tcW w:w="194" w:type="pct"/>
            <w:vMerge w:val="restart"/>
            <w:vAlign w:val="center"/>
          </w:tcPr>
          <w:p w14:paraId="5953E81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18" w:type="pct"/>
            <w:vMerge w:val="restart"/>
            <w:vAlign w:val="center"/>
          </w:tcPr>
          <w:p w14:paraId="5953E81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Районное м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ниципальное автономное учреждение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Межпоселе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турно-досуговый комплекс "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лекино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" (в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киноустановка)</w:t>
            </w:r>
          </w:p>
        </w:tc>
        <w:tc>
          <w:tcPr>
            <w:tcW w:w="574" w:type="pct"/>
            <w:vMerge w:val="restart"/>
            <w:vAlign w:val="center"/>
          </w:tcPr>
          <w:p w14:paraId="5953E81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турно-досугового (клубного) 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372" w:type="pct"/>
            <w:vMerge w:val="restart"/>
            <w:vAlign w:val="center"/>
          </w:tcPr>
          <w:p w14:paraId="5953E82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Merge w:val="restart"/>
            <w:vAlign w:val="center"/>
          </w:tcPr>
          <w:p w14:paraId="5953E82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ликвидации</w:t>
            </w:r>
          </w:p>
        </w:tc>
        <w:tc>
          <w:tcPr>
            <w:tcW w:w="526" w:type="pct"/>
            <w:vAlign w:val="center"/>
          </w:tcPr>
          <w:p w14:paraId="5953E82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чит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тельских, посетител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ских, зр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тельских мест</w:t>
            </w:r>
          </w:p>
        </w:tc>
        <w:tc>
          <w:tcPr>
            <w:tcW w:w="404" w:type="pct"/>
            <w:vAlign w:val="center"/>
          </w:tcPr>
          <w:p w14:paraId="5953E82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287</w:t>
            </w:r>
          </w:p>
        </w:tc>
        <w:tc>
          <w:tcPr>
            <w:tcW w:w="652" w:type="pct"/>
            <w:vMerge w:val="restart"/>
            <w:vAlign w:val="center"/>
          </w:tcPr>
          <w:p w14:paraId="5953E82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родское посел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559" w:type="pct"/>
            <w:vMerge w:val="restart"/>
            <w:vAlign w:val="center"/>
          </w:tcPr>
          <w:p w14:paraId="5953E82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Merge w:val="restart"/>
            <w:vAlign w:val="center"/>
          </w:tcPr>
          <w:p w14:paraId="5953E82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832" w14:textId="77777777" w:rsidTr="00FA49F7">
        <w:trPr>
          <w:jc w:val="center"/>
        </w:trPr>
        <w:tc>
          <w:tcPr>
            <w:tcW w:w="194" w:type="pct"/>
            <w:vMerge/>
            <w:vAlign w:val="center"/>
          </w:tcPr>
          <w:p w14:paraId="5953E828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vMerge/>
            <w:vAlign w:val="center"/>
          </w:tcPr>
          <w:p w14:paraId="5953E829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vAlign w:val="center"/>
          </w:tcPr>
          <w:p w14:paraId="5953E82A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  <w:vAlign w:val="center"/>
          </w:tcPr>
          <w:p w14:paraId="5953E82B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vMerge/>
            <w:vAlign w:val="center"/>
          </w:tcPr>
          <w:p w14:paraId="5953E82C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14:paraId="5953E82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Количество рабочих мест, единиц</w:t>
            </w:r>
          </w:p>
        </w:tc>
        <w:tc>
          <w:tcPr>
            <w:tcW w:w="404" w:type="pct"/>
            <w:vAlign w:val="center"/>
          </w:tcPr>
          <w:p w14:paraId="5953E82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652" w:type="pct"/>
            <w:vMerge/>
            <w:vAlign w:val="center"/>
          </w:tcPr>
          <w:p w14:paraId="5953E82F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  <w:vAlign w:val="center"/>
          </w:tcPr>
          <w:p w14:paraId="5953E830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vMerge/>
            <w:vAlign w:val="center"/>
          </w:tcPr>
          <w:p w14:paraId="5953E831" w14:textId="77777777" w:rsidR="00510EBB" w:rsidRPr="00DA6B88" w:rsidRDefault="00510EBB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9F7" w:rsidRPr="00DA6B88" w14:paraId="5953E83D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83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18" w:type="pct"/>
            <w:vAlign w:val="center"/>
          </w:tcPr>
          <w:p w14:paraId="5953E83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Сельский дом культуры</w:t>
            </w:r>
          </w:p>
        </w:tc>
        <w:tc>
          <w:tcPr>
            <w:tcW w:w="574" w:type="pct"/>
            <w:vAlign w:val="center"/>
          </w:tcPr>
          <w:p w14:paraId="5953E83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турно-досугового (клубного) 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372" w:type="pct"/>
            <w:vAlign w:val="center"/>
          </w:tcPr>
          <w:p w14:paraId="5953E83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ние 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83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838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чит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тельских, посетител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ских, зр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тельских мест</w:t>
            </w:r>
          </w:p>
        </w:tc>
        <w:tc>
          <w:tcPr>
            <w:tcW w:w="404" w:type="pct"/>
            <w:vAlign w:val="center"/>
          </w:tcPr>
          <w:p w14:paraId="5953E83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2" w:type="pct"/>
            <w:vAlign w:val="center"/>
          </w:tcPr>
          <w:p w14:paraId="5953E83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ление Вата, д. Вата</w:t>
            </w:r>
          </w:p>
        </w:tc>
        <w:tc>
          <w:tcPr>
            <w:tcW w:w="559" w:type="pct"/>
            <w:vAlign w:val="center"/>
          </w:tcPr>
          <w:p w14:paraId="5953E83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83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848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83E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18" w:type="pct"/>
            <w:vAlign w:val="center"/>
          </w:tcPr>
          <w:p w14:paraId="5953E83F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Сельский дом культуры на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базе культурно-оздоровител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ного комплекса</w:t>
            </w:r>
          </w:p>
        </w:tc>
        <w:tc>
          <w:tcPr>
            <w:tcW w:w="574" w:type="pct"/>
            <w:vAlign w:val="center"/>
          </w:tcPr>
          <w:p w14:paraId="5953E84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 кул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турно-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досугового (клубного) 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372" w:type="pct"/>
            <w:vAlign w:val="center"/>
          </w:tcPr>
          <w:p w14:paraId="5953E84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 для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ганиз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суга и обесп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чения услуг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ми орг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низаций культ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592" w:type="pct"/>
            <w:vAlign w:val="center"/>
          </w:tcPr>
          <w:p w14:paraId="5953E84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843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Вмест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мость, чит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тельских, посетител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ских, зр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тельских мест</w:t>
            </w:r>
          </w:p>
        </w:tc>
        <w:tc>
          <w:tcPr>
            <w:tcW w:w="404" w:type="pct"/>
            <w:vAlign w:val="center"/>
          </w:tcPr>
          <w:p w14:paraId="5953E844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144</w:t>
            </w:r>
          </w:p>
        </w:tc>
        <w:tc>
          <w:tcPr>
            <w:tcW w:w="652" w:type="pct"/>
            <w:vAlign w:val="center"/>
          </w:tcPr>
          <w:p w14:paraId="5953E845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сельское пос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Ваховск</w:t>
            </w:r>
            <w:proofErr w:type="spellEnd"/>
          </w:p>
        </w:tc>
        <w:tc>
          <w:tcPr>
            <w:tcW w:w="559" w:type="pct"/>
            <w:vAlign w:val="center"/>
          </w:tcPr>
          <w:p w14:paraId="5953E846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09" w:type="pct"/>
            <w:vAlign w:val="center"/>
          </w:tcPr>
          <w:p w14:paraId="5953E847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A49F7" w:rsidRPr="00DA6B88" w14:paraId="5953E853" w14:textId="77777777" w:rsidTr="00FA49F7">
        <w:trPr>
          <w:jc w:val="center"/>
        </w:trPr>
        <w:tc>
          <w:tcPr>
            <w:tcW w:w="194" w:type="pct"/>
            <w:vAlign w:val="center"/>
          </w:tcPr>
          <w:p w14:paraId="5953E849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618" w:type="pct"/>
            <w:vAlign w:val="center"/>
          </w:tcPr>
          <w:p w14:paraId="5953E84A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Загородный стационарный лагерь кругл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суточного пр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бывания детей «Лесная ска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ка», вторая очередь</w:t>
            </w:r>
          </w:p>
        </w:tc>
        <w:tc>
          <w:tcPr>
            <w:tcW w:w="574" w:type="pct"/>
            <w:vAlign w:val="center"/>
          </w:tcPr>
          <w:p w14:paraId="5953E84B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Детский озд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ровительный лагерь</w:t>
            </w:r>
          </w:p>
        </w:tc>
        <w:tc>
          <w:tcPr>
            <w:tcW w:w="372" w:type="pct"/>
            <w:vAlign w:val="center"/>
          </w:tcPr>
          <w:p w14:paraId="5953E84C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2" w:type="pct"/>
            <w:vAlign w:val="center"/>
          </w:tcPr>
          <w:p w14:paraId="5953E84D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к размещению</w:t>
            </w:r>
          </w:p>
        </w:tc>
        <w:tc>
          <w:tcPr>
            <w:tcW w:w="526" w:type="pct"/>
            <w:vAlign w:val="center"/>
          </w:tcPr>
          <w:p w14:paraId="5953E84E" w14:textId="45840C95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04" w:type="pct"/>
            <w:vAlign w:val="center"/>
          </w:tcPr>
          <w:p w14:paraId="5953E84F" w14:textId="35927C5F" w:rsidR="00510EBB" w:rsidRPr="00DA6B88" w:rsidRDefault="00170D7E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vAlign w:val="center"/>
          </w:tcPr>
          <w:p w14:paraId="5953E850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Нижневарто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район, 8 км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втодороги Нижневартовск - Излучинск</w:t>
            </w:r>
          </w:p>
        </w:tc>
        <w:tc>
          <w:tcPr>
            <w:tcW w:w="559" w:type="pct"/>
            <w:vAlign w:val="center"/>
          </w:tcPr>
          <w:p w14:paraId="5953E851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14:paraId="5953E852" w14:textId="77777777" w:rsidR="00510EBB" w:rsidRPr="00DA6B88" w:rsidRDefault="00D471D9" w:rsidP="00BB5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</w:tbl>
    <w:p w14:paraId="5953E856" w14:textId="77777777" w:rsidR="00510EBB" w:rsidRPr="00DA6B88" w:rsidRDefault="007C5B63" w:rsidP="007C5B63">
      <w:pPr>
        <w:pStyle w:val="1"/>
        <w:ind w:lef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4" w:name="_Toc11928577"/>
      <w:r w:rsidRPr="00DA6B88">
        <w:rPr>
          <w:rFonts w:ascii="Times New Roman" w:eastAsia="Times New Roman" w:hAnsi="Times New Roman" w:cs="Times New Roman"/>
          <w:color w:val="auto"/>
          <w:sz w:val="24"/>
          <w:szCs w:val="24"/>
        </w:rPr>
        <w:t>ХАРАКТЕРИСТИКИ ЗОН С ОСОБЫМИ УСЛОВИЯМИ ИСПОЛЬЗОВАНИЯ ТЕРРИТОРИЙ</w:t>
      </w:r>
      <w:bookmarkEnd w:id="4"/>
    </w:p>
    <w:p w14:paraId="5953E857" w14:textId="77777777" w:rsidR="00D471D9" w:rsidRPr="00DA6B88" w:rsidRDefault="00D471D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5113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554"/>
        <w:gridCol w:w="1777"/>
        <w:gridCol w:w="8934"/>
        <w:gridCol w:w="3229"/>
      </w:tblGrid>
      <w:tr w:rsidR="000B41CE" w:rsidRPr="00DA6B88" w14:paraId="6ECD1715" w14:textId="77777777" w:rsidTr="007270D2">
        <w:trPr>
          <w:tblHeader/>
        </w:trPr>
        <w:tc>
          <w:tcPr>
            <w:tcW w:w="191" w:type="pct"/>
            <w:vAlign w:val="center"/>
          </w:tcPr>
          <w:p w14:paraId="0F35B144" w14:textId="77777777" w:rsidR="000B41CE" w:rsidRPr="00DA6B88" w:rsidRDefault="000B41CE" w:rsidP="00727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13" w:type="pct"/>
            <w:vAlign w:val="center"/>
          </w:tcPr>
          <w:p w14:paraId="19DE275E" w14:textId="77777777" w:rsidR="000B41CE" w:rsidRPr="00DA6B88" w:rsidRDefault="000B41CE" w:rsidP="00727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Вид зоны с особыми условиями использов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ния террит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рий</w:t>
            </w:r>
          </w:p>
        </w:tc>
        <w:tc>
          <w:tcPr>
            <w:tcW w:w="3082" w:type="pct"/>
            <w:vAlign w:val="center"/>
          </w:tcPr>
          <w:p w14:paraId="7A98F452" w14:textId="77777777" w:rsidR="000B41CE" w:rsidRPr="00DA6B88" w:rsidRDefault="000B41CE" w:rsidP="00727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Режим использования или ограничения 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на использование территории</w:t>
            </w:r>
          </w:p>
        </w:tc>
        <w:tc>
          <w:tcPr>
            <w:tcW w:w="1114" w:type="pct"/>
            <w:vAlign w:val="center"/>
          </w:tcPr>
          <w:p w14:paraId="58E1F050" w14:textId="77777777" w:rsidR="000B41CE" w:rsidRPr="00DA6B88" w:rsidRDefault="000B41CE" w:rsidP="00727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Нормативно-правовой д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кумент, устанавливающий режим использования или ограничения на использ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вание территории 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для каждого вида зон</w:t>
            </w:r>
          </w:p>
        </w:tc>
      </w:tr>
      <w:tr w:rsidR="000B41CE" w:rsidRPr="00DA6B88" w14:paraId="0F09E613" w14:textId="77777777" w:rsidTr="007270D2">
        <w:tc>
          <w:tcPr>
            <w:tcW w:w="191" w:type="pct"/>
          </w:tcPr>
          <w:p w14:paraId="4CFB81A8" w14:textId="77777777" w:rsidR="000B41CE" w:rsidRPr="00DA6B88" w:rsidRDefault="000B41CE" w:rsidP="00727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3" w:type="pct"/>
          </w:tcPr>
          <w:p w14:paraId="67A9DBC7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Охранн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ые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 xml:space="preserve"> з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о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н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ы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 xml:space="preserve"> объектов электросетевого хозяйства</w:t>
            </w:r>
          </w:p>
        </w:tc>
        <w:tc>
          <w:tcPr>
            <w:tcW w:w="3082" w:type="pct"/>
          </w:tcPr>
          <w:p w14:paraId="7A6141A6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      </w:r>
          </w:p>
          <w:p w14:paraId="00206DC7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      </w:r>
          </w:p>
          <w:p w14:paraId="77201121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б)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      </w:r>
          </w:p>
          <w:p w14:paraId="243E14C7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      </w:r>
          </w:p>
          <w:p w14:paraId="7CAFECD5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г) размещать свалки;</w:t>
            </w:r>
          </w:p>
          <w:p w14:paraId="041D9FB8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      </w:r>
          </w:p>
          <w:p w14:paraId="7F84FE87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bookmarkStart w:id="5" w:name="Par77"/>
            <w:bookmarkEnd w:id="5"/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 xml:space="preserve">9. В охранных зонах, установленных для объектов электросетевого хозяйства напряжением свыше 1000 вольт, помимо действий, предусмотренных </w:t>
            </w:r>
            <w:hyperlink w:anchor="Par71" w:history="1">
              <w:r w:rsidRPr="00DA6B88">
                <w:rPr>
                  <w:rFonts w:ascii="Times New Roman" w:eastAsia="Times New Roman" w:hAnsi="Times New Roman" w:cs="Times New Roman"/>
                  <w:snapToGrid w:val="0"/>
                  <w:sz w:val="24"/>
                  <w:szCs w:val="24"/>
                  <w:lang w:val="x-none" w:eastAsia="x-none"/>
                </w:rPr>
                <w:t>пунктом 8</w:t>
              </w:r>
            </w:hyperlink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 xml:space="preserve"> 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lastRenderedPageBreak/>
              <w:t>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запрещается:</w:t>
            </w:r>
          </w:p>
          <w:p w14:paraId="2C257316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а) складировать или размещать хранилища любых, в том числе горюче-смазочных, материалов;</w:t>
            </w:r>
          </w:p>
          <w:p w14:paraId="33BCD827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б)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      </w:r>
          </w:p>
          <w:p w14:paraId="6EBD1CBE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в)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      </w:r>
          </w:p>
          <w:p w14:paraId="68049749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г)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      </w:r>
          </w:p>
          <w:p w14:paraId="132CCBE0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д) осуществлять проход судов с поднятыми стрелами кранов и других механизмов (в охранных зонах воздушных линий электропередачи).</w:t>
            </w:r>
          </w:p>
          <w:p w14:paraId="3896099F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bookmarkStart w:id="6" w:name="Par84"/>
            <w:bookmarkEnd w:id="6"/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В пределах охранных зон без письменного решения о согласовании сетевых организаций юридическим и физическим лицам запрещаются:</w:t>
            </w:r>
          </w:p>
          <w:p w14:paraId="6EFBE9E8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а) строительство, капитальный ремонт, реконструкция или снос зданий и сооружений;</w:t>
            </w:r>
          </w:p>
          <w:p w14:paraId="51495E9E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б) горные, взрывные, мелиоративные работы, в том числе связанные с временным затоплением земель;</w:t>
            </w:r>
          </w:p>
          <w:p w14:paraId="06BFBEA0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в) посадка и вырубка деревьев и кустарников;</w:t>
            </w:r>
          </w:p>
          <w:p w14:paraId="0500B0D5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 xml:space="preserve">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lastRenderedPageBreak/>
              <w:t>кабельных линий электропередачи);</w:t>
            </w:r>
          </w:p>
          <w:p w14:paraId="068C9168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д) 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</w:t>
            </w:r>
          </w:p>
          <w:p w14:paraId="59B2F4D5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е)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      </w:r>
          </w:p>
          <w:p w14:paraId="4167761B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ж) 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      </w:r>
          </w:p>
          <w:p w14:paraId="392AC4C6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з) 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      </w:r>
          </w:p>
          <w:p w14:paraId="38CBA70A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и)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      </w:r>
          </w:p>
          <w:p w14:paraId="77D3EC91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 xml:space="preserve">В охранных зонах, установленных для объектов электросетевого хозяйства напряжением до 1000 вольт, помимо действий, предусмотренных </w:t>
            </w:r>
            <w:hyperlink w:anchor="Par84" w:history="1">
              <w:r w:rsidRPr="00DA6B88">
                <w:rPr>
                  <w:rFonts w:ascii="Times New Roman" w:eastAsia="Times New Roman" w:hAnsi="Times New Roman" w:cs="Times New Roman"/>
                  <w:snapToGrid w:val="0"/>
                  <w:sz w:val="24"/>
                  <w:szCs w:val="24"/>
                  <w:lang w:val="x-none" w:eastAsia="x-none"/>
                </w:rPr>
                <w:t>пунктом 10</w:t>
              </w:r>
            </w:hyperlink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 xml:space="preserve">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без письменного решения о согласовании сетевых организаций запрещается:</w:t>
            </w:r>
          </w:p>
          <w:p w14:paraId="182770E3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а)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дачных некоммерческих объединений, объекты жилищного строительства, в том числе индивидуального (в охранных зонах воздушных линий электропередачи);</w:t>
            </w:r>
          </w:p>
          <w:p w14:paraId="3C2271D5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lastRenderedPageBreak/>
              <w:t>б) складировать или размещать хранилища любых, в том числе горюче-смазочных, материалов;</w:t>
            </w:r>
          </w:p>
          <w:p w14:paraId="1075C928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в) 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      </w:r>
          </w:p>
        </w:tc>
        <w:tc>
          <w:tcPr>
            <w:tcW w:w="1114" w:type="pct"/>
          </w:tcPr>
          <w:p w14:paraId="11B2AFAB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lastRenderedPageBreak/>
      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утвержденные постановлением Правительства Российской Федерации от 24.02.2009 № 160</w:t>
            </w:r>
          </w:p>
        </w:tc>
      </w:tr>
      <w:tr w:rsidR="000B41CE" w:rsidRPr="00DA6B88" w14:paraId="361E66D7" w14:textId="77777777" w:rsidTr="007270D2">
        <w:tc>
          <w:tcPr>
            <w:tcW w:w="191" w:type="pct"/>
          </w:tcPr>
          <w:p w14:paraId="09CC2E2A" w14:textId="77777777" w:rsidR="000B41CE" w:rsidRPr="00DA6B88" w:rsidRDefault="000B41CE" w:rsidP="00727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13" w:type="pct"/>
          </w:tcPr>
          <w:p w14:paraId="7913AAC4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Охранные з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о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 xml:space="preserve">ны 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газораспределитель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ных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 xml:space="preserve"> сетей</w:t>
            </w:r>
          </w:p>
        </w:tc>
        <w:tc>
          <w:tcPr>
            <w:tcW w:w="3082" w:type="pct"/>
          </w:tcPr>
          <w:p w14:paraId="028B132C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цам, указанным в пункте 2 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t>Правил охраны газораспределительных сетей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C6B3D1A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строить объекты жилищно-гражданского и производственного назначения;</w:t>
            </w:r>
          </w:p>
          <w:p w14:paraId="2913D82E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proofErr w:type="gramStart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сносить и реконструировать</w:t>
            </w:r>
            <w:proofErr w:type="gramEnd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мосты, коллекторы, автомобильные и железные д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роги с расположенными на них газораспределительными сетями без предварител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выноса этих газопроводов по согласованию с эксплуатационными организац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ями;</w:t>
            </w:r>
          </w:p>
          <w:p w14:paraId="79591CFF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разрушать берегоукрепительные сооружения, водопропускные устройства, зе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ляные и иные сооружения, предохраняющие газораспределительные сети от разр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шений;</w:t>
            </w:r>
          </w:p>
          <w:p w14:paraId="6ABA5CFE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перемещать, повреждать, </w:t>
            </w:r>
            <w:proofErr w:type="gramStart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засыпать и уничтожать</w:t>
            </w:r>
            <w:proofErr w:type="gramEnd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опознавательные знаки, ко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трольно-измерительные пункты и другие устройства газораспределительных сетей;</w:t>
            </w:r>
          </w:p>
          <w:p w14:paraId="0A8E6DF1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устраивать свалки и склады, разливать растворы кислот, солей, щелочей и других химически активных веществ;</w:t>
            </w:r>
          </w:p>
          <w:p w14:paraId="151C7F16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е) </w:t>
            </w:r>
            <w:proofErr w:type="gramStart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огораживать и перегораживать</w:t>
            </w:r>
            <w:proofErr w:type="gramEnd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охранные зоны, препятствовать доступу персон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 эксплуатационных организаций к газораспределительным сетям, проведению о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служивания и устранению повреждений газораспределительных сетей;</w:t>
            </w:r>
          </w:p>
          <w:p w14:paraId="01441BE1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ж) разводить огонь и размещать источники огня;</w:t>
            </w:r>
          </w:p>
          <w:p w14:paraId="2CEE32A6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з) рыть погреба, </w:t>
            </w:r>
            <w:proofErr w:type="gramStart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копать и обрабатывать</w:t>
            </w:r>
            <w:proofErr w:type="gramEnd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почву сельскохозяйственными и мелиор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тивными орудиями и механизмами на глубину более 0,3 метра;</w:t>
            </w:r>
          </w:p>
          <w:p w14:paraId="4919CEB7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и) открывать калитки и двери газорегуляторных пунктов, станций катодной и др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нажной защиты, люки подземных колодцев, включать или отключать электросна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 сре</w:t>
            </w:r>
            <w:proofErr w:type="gramStart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св</w:t>
            </w:r>
            <w:proofErr w:type="gramEnd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язи, освещения и систем телемеханики;</w:t>
            </w:r>
          </w:p>
          <w:p w14:paraId="7E1C2199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к) набрасывать, </w:t>
            </w:r>
            <w:proofErr w:type="gramStart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приставлять и привязывать</w:t>
            </w:r>
            <w:proofErr w:type="gramEnd"/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опорам и надземным газопроводам, ограждениям и зданиям газораспределительных сетей посторонние предметы, лес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ницы, влезать на них;</w:t>
            </w:r>
          </w:p>
          <w:p w14:paraId="1841EE4F" w14:textId="77777777" w:rsidR="000B41CE" w:rsidRPr="00DA6B88" w:rsidRDefault="000B41CE" w:rsidP="007270D2">
            <w:pPr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л) самовольно подключаться к газораспределительным сетям.</w:t>
            </w:r>
          </w:p>
        </w:tc>
        <w:tc>
          <w:tcPr>
            <w:tcW w:w="1114" w:type="pct"/>
          </w:tcPr>
          <w:p w14:paraId="34600CC4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lastRenderedPageBreak/>
              <w:t>Правила охраны газораспределительных сетей, утвержденные Постановлением Правительства Российской Федерации от 20.11.2000 № 878</w:t>
            </w:r>
          </w:p>
          <w:p w14:paraId="63D67A4A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</w:p>
        </w:tc>
      </w:tr>
      <w:tr w:rsidR="000B41CE" w:rsidRPr="00DA6B88" w14:paraId="7E5DD0F0" w14:textId="77777777" w:rsidTr="007270D2">
        <w:tc>
          <w:tcPr>
            <w:tcW w:w="191" w:type="pct"/>
          </w:tcPr>
          <w:p w14:paraId="4529E46B" w14:textId="77777777" w:rsidR="000B41CE" w:rsidRPr="00DA6B88" w:rsidRDefault="000B41CE" w:rsidP="00727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613" w:type="pct"/>
          </w:tcPr>
          <w:p w14:paraId="732CA9BF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Санитарно-защитная зона</w:t>
            </w:r>
          </w:p>
        </w:tc>
        <w:tc>
          <w:tcPr>
            <w:tcW w:w="3082" w:type="pct"/>
          </w:tcPr>
          <w:p w14:paraId="1378EC2A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</w:pPr>
            <w:proofErr w:type="gramStart"/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в санитарно-защитной зоне не допускается размещать: жилую застройку, включая отдельные жилые дома, ландшафтно-рекреационные зоны, зоны отдыха, террит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о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рии курортов, санаториев и домов отдыха, территории садоводческих товариществ и коттеджной застройки, коллективных или индивидуальных дачных и садово-огородных участков, а также другие территории с нормируемыми показателями к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а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чества среды обитания; спортивные сооружения, детские площадки, образовател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ь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ные и детские учреждения, лечебно-профилактические и оздоровительные учр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е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ждения общего пользования.</w:t>
            </w:r>
            <w:proofErr w:type="gramEnd"/>
          </w:p>
          <w:p w14:paraId="2108D0C4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</w:pPr>
            <w:proofErr w:type="gramStart"/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В санитарно-защитной зоне объектов других отраслей промышленности не допу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с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в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тических предприятий; объекты пищевых отраслей промышленности, оптовые склады продовольственного сырья и пищевых продуктов, комплексы водопрово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д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ных сооружений для подготовки и хранения питьевой воды, которые могут повл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и</w:t>
            </w: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x-none"/>
              </w:rPr>
              <w:t>ять на качество продукции.</w:t>
            </w:r>
            <w:proofErr w:type="gramEnd"/>
          </w:p>
          <w:p w14:paraId="6A3DA9F2" w14:textId="77777777" w:rsidR="000B41CE" w:rsidRPr="00DA6B88" w:rsidRDefault="000B41CE" w:rsidP="007270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D9256" w14:textId="77777777" w:rsidR="000B41CE" w:rsidRPr="00DA6B88" w:rsidRDefault="000B41CE" w:rsidP="007270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 границах санитарно-защитной зоны не допускается использования земельных участков в целях:</w:t>
            </w:r>
          </w:p>
          <w:p w14:paraId="4FD3DCE2" w14:textId="77777777" w:rsidR="000B41CE" w:rsidRPr="00DA6B88" w:rsidRDefault="000B41CE" w:rsidP="007270D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а) размещения жилой застройки, объектов образовательного и медицинского назначения, спортивных сооружений открытого типа, организаций отдыха детей и их оздоровления, зон рекреационного назначения и для ведения дачного хозяйства и 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садоводства;</w:t>
            </w:r>
          </w:p>
          <w:p w14:paraId="0DCDBCAC" w14:textId="77777777" w:rsidR="000B41CE" w:rsidRPr="00DA6B88" w:rsidRDefault="000B41CE" w:rsidP="007270D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б) размещения объектов для производства и хранения лекарственных средств, объектов пищевых отраслей промышленности, оптовых складов продовольственн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го сырья и пищевой продукции, комплексов водопроводных сооружений для подг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товки и хранения питьевой воды, использования земельных участков в целях прои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водства, хранения и переработки сельскохозяйственной продукции, предназначе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ной для дальнейшего использования в качестве пищевой продукции, если химич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ское, физическое и (или) биологическое воздействие объекта, в отношении которого установлена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санитарно-защитная зона, приведет к нарушению качества и безопа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ности таких средств, сырья, воды и продукции в соответствии с установленными к ним требованиями.</w:t>
            </w:r>
          </w:p>
        </w:tc>
        <w:tc>
          <w:tcPr>
            <w:tcW w:w="1114" w:type="pct"/>
          </w:tcPr>
          <w:p w14:paraId="28CBBB8C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  <w:lastRenderedPageBreak/>
              <w:t xml:space="preserve">СанПиН 2.2.1/2.1.1.1200-03 «Санитарно-защитные зоны и санитарная классификация предприятий, сооружений и иных объектов» </w:t>
            </w:r>
          </w:p>
          <w:p w14:paraId="2AE6B204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</w:p>
          <w:p w14:paraId="6F481A38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</w:p>
          <w:p w14:paraId="3C22BD39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</w:p>
          <w:p w14:paraId="1BC1F652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</w:p>
          <w:p w14:paraId="7B136D9E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</w:p>
          <w:p w14:paraId="336151B1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</w:p>
          <w:p w14:paraId="3787C08D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</w:p>
          <w:p w14:paraId="6DF2C579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</w:p>
          <w:p w14:paraId="158EB483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</w:p>
          <w:p w14:paraId="1EAFBB51" w14:textId="77777777" w:rsidR="000B41CE" w:rsidRPr="00DA6B88" w:rsidRDefault="000B41CE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</w:p>
          <w:p w14:paraId="56B1CEF7" w14:textId="77777777" w:rsidR="000B41CE" w:rsidRPr="00DA6B88" w:rsidRDefault="000B41CE" w:rsidP="007270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x-none" w:eastAsia="x-none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Правила установления сан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тарно-защитных зон и 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пользования земельных участков, расположенных в границах санитарно-защитных зон, утвержде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ные Постановлением Прав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тельства Российской Фед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рации от 03.03.2018 № 222</w:t>
            </w:r>
          </w:p>
        </w:tc>
      </w:tr>
      <w:tr w:rsidR="000B41CE" w:rsidRPr="00DA6B88" w14:paraId="763F9CDE" w14:textId="77777777" w:rsidTr="007270D2">
        <w:tc>
          <w:tcPr>
            <w:tcW w:w="191" w:type="pct"/>
          </w:tcPr>
          <w:p w14:paraId="01237AAC" w14:textId="77777777" w:rsidR="000B41CE" w:rsidRPr="00DA6B88" w:rsidRDefault="000B41CE" w:rsidP="00727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pct"/>
          </w:tcPr>
          <w:p w14:paraId="4925B7BB" w14:textId="77777777" w:rsidR="000B41CE" w:rsidRPr="00DA6B88" w:rsidRDefault="000B41CE" w:rsidP="007270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Придорожные полосы авт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мобильных дорог</w:t>
            </w:r>
          </w:p>
        </w:tc>
        <w:tc>
          <w:tcPr>
            <w:tcW w:w="3082" w:type="pct"/>
          </w:tcPr>
          <w:p w14:paraId="470650F5" w14:textId="77777777" w:rsidR="000B41CE" w:rsidRPr="00DA6B88" w:rsidRDefault="000B41CE" w:rsidP="007270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Строительство, реконструкция в границах придорожных полос автомобильной д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роги объектов капитального строительства, объектов, предназначенных для ос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ществления дорожной деятельности, объектов дорожного сервиса, установка 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кламных конструкций, информационных щитов и указателей допускаются при наличии согласия в письменной форме владельца автомобильной дороги. Это согл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сие должно содержать технические требования и условия, подлежащие обязател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ному исполнению лицами, осуществляющими строительство, реконструкцию в гр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ницах придорожных полос автомобильной дороги таких объектов, установку 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кламных конструкций, информационных щитов и указателей</w:t>
            </w:r>
          </w:p>
        </w:tc>
        <w:tc>
          <w:tcPr>
            <w:tcW w:w="1114" w:type="pct"/>
          </w:tcPr>
          <w:p w14:paraId="585CAC02" w14:textId="77777777" w:rsidR="000B41CE" w:rsidRPr="00DA6B88" w:rsidRDefault="000B41CE" w:rsidP="007270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08.11.2007 № 257-ФЗ «Об автомобильных дорогах </w:t>
            </w:r>
            <w:proofErr w:type="gram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 о дорожной деятельности в Российской Федерации и о внесении изменений в о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дельные законодательные акты Российской Федер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ции»;</w:t>
            </w:r>
          </w:p>
        </w:tc>
      </w:tr>
    </w:tbl>
    <w:p w14:paraId="0435AA57" w14:textId="77777777" w:rsidR="000B41CE" w:rsidRPr="00DA6B88" w:rsidRDefault="000B41CE">
      <w:pPr>
        <w:rPr>
          <w:rFonts w:ascii="Times New Roman" w:hAnsi="Times New Roman" w:cs="Times New Roman"/>
          <w:sz w:val="24"/>
          <w:szCs w:val="24"/>
        </w:rPr>
        <w:sectPr w:rsidR="000B41CE" w:rsidRPr="00DA6B88" w:rsidSect="00FA49F7">
          <w:headerReference w:type="default" r:id="rId12"/>
          <w:footerReference w:type="default" r:id="rId13"/>
          <w:pgSz w:w="16838" w:h="11906" w:orient="landscape"/>
          <w:pgMar w:top="709" w:right="1440" w:bottom="1440" w:left="1440" w:header="709" w:footer="709" w:gutter="0"/>
          <w:cols w:space="708"/>
          <w:docGrid w:linePitch="360"/>
        </w:sectPr>
      </w:pPr>
    </w:p>
    <w:p w14:paraId="68F10A5A" w14:textId="77777777" w:rsidR="001B58E9" w:rsidRPr="00DA6B88" w:rsidRDefault="007C5B63" w:rsidP="007C5B63">
      <w:pPr>
        <w:pStyle w:val="1"/>
        <w:ind w:lef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7" w:name="_Toc11928578"/>
      <w:r w:rsidRPr="00DA6B88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ПАРАМЕТРЫ ФУНКЦИОНАЛЬНЫХ ЗОН, А ТАКЖЕ СВЕДЕНИЯ О ПЛАНИРУЕМЫХ </w:t>
      </w:r>
      <w:r w:rsidR="004C37F4" w:rsidRPr="00DA6B88">
        <w:rPr>
          <w:rFonts w:ascii="Times New Roman" w:eastAsia="Times New Roman" w:hAnsi="Times New Roman" w:cs="Times New Roman"/>
          <w:color w:val="auto"/>
          <w:sz w:val="24"/>
          <w:szCs w:val="24"/>
        </w:rPr>
        <w:t>ДЛЯ РАЗМЕЩЕНИЯ</w:t>
      </w:r>
      <w:r w:rsidRPr="00DA6B8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 НИХ ОБЪЕКТАХ ФЕДЕРАЛЬНОГО ЗНАЧЕНИЯ, ОБЪЕКТАХ РЕГИОНАЛЬНОГО ЗНАЧЕНИЯ, ОБЪЕКТАХ МЕСТНОГО ЗН</w:t>
      </w:r>
      <w:r w:rsidRPr="00DA6B88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Pr="00DA6B88">
        <w:rPr>
          <w:rFonts w:ascii="Times New Roman" w:eastAsia="Times New Roman" w:hAnsi="Times New Roman" w:cs="Times New Roman"/>
          <w:color w:val="auto"/>
          <w:sz w:val="24"/>
          <w:szCs w:val="24"/>
        </w:rPr>
        <w:t>ЧЕНИЯ, ЗА ИСКЛЮЧЕНИЕМ ЛИНЕЙНЫХ ОБЪЕКТОВ</w:t>
      </w:r>
      <w:bookmarkEnd w:id="7"/>
    </w:p>
    <w:p w14:paraId="50A07F46" w14:textId="77777777" w:rsidR="001B58E9" w:rsidRPr="00DA6B88" w:rsidRDefault="001B58E9" w:rsidP="001B58E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0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305"/>
        <w:gridCol w:w="1976"/>
        <w:gridCol w:w="1976"/>
        <w:gridCol w:w="3961"/>
      </w:tblGrid>
      <w:tr w:rsidR="001B58E9" w:rsidRPr="00DA6B88" w14:paraId="01949236" w14:textId="77777777" w:rsidTr="0041356C">
        <w:trPr>
          <w:trHeight w:val="113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26FB9C" w14:textId="77777777" w:rsidR="001B58E9" w:rsidRPr="00DA6B88" w:rsidRDefault="001B58E9" w:rsidP="00727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C8F4C24" w14:textId="77777777" w:rsidR="001B58E9" w:rsidRPr="00DA6B88" w:rsidRDefault="001B58E9" w:rsidP="00727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68CAF7" w14:textId="77777777" w:rsidR="001B58E9" w:rsidRPr="00DA6B88" w:rsidRDefault="001B58E9" w:rsidP="007270D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F0D98" w14:textId="77777777" w:rsidR="001B58E9" w:rsidRPr="00DA6B88" w:rsidRDefault="001B58E9" w:rsidP="00727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94BF8" w14:textId="77777777" w:rsidR="001B58E9" w:rsidRPr="00DA6B88" w:rsidRDefault="001B58E9" w:rsidP="00727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этажность з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стройки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45B70" w14:textId="77777777" w:rsidR="001B58E9" w:rsidRPr="00DA6B88" w:rsidRDefault="001B58E9" w:rsidP="00727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пло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ность застройки </w:t>
            </w:r>
            <w:proofErr w:type="spellStart"/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gramStart"/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spellEnd"/>
            <w:proofErr w:type="gramEnd"/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\га</w:t>
            </w:r>
          </w:p>
        </w:tc>
      </w:tr>
      <w:tr w:rsidR="001B58E9" w:rsidRPr="00DA6B88" w14:paraId="2976BD17" w14:textId="77777777" w:rsidTr="0041356C">
        <w:trPr>
          <w:trHeight w:val="4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4431C945" w14:textId="77777777" w:rsidR="001B58E9" w:rsidRPr="00DA6B88" w:rsidRDefault="001B58E9" w:rsidP="00727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450344E4" w14:textId="77777777" w:rsidR="001B58E9" w:rsidRPr="00DA6B88" w:rsidRDefault="001B58E9" w:rsidP="00727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регионального значения</w:t>
            </w:r>
          </w:p>
        </w:tc>
      </w:tr>
      <w:tr w:rsidR="001B58E9" w:rsidRPr="00DA6B88" w14:paraId="614BEAE7" w14:textId="77777777" w:rsidTr="0041356C">
        <w:trPr>
          <w:trHeight w:val="4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4B40E22A" w14:textId="77777777" w:rsidR="001B58E9" w:rsidRPr="00DA6B88" w:rsidRDefault="001B58E9" w:rsidP="007270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133131B0" w14:textId="22632573" w:rsidR="001B58E9" w:rsidRPr="00DA6B88" w:rsidRDefault="001B58E9" w:rsidP="007270D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Комплексный межмуниципальный полигон твердых бытовых отходов для городов Нижневартовск и </w:t>
            </w:r>
            <w:proofErr w:type="spellStart"/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Мегион</w:t>
            </w:r>
            <w:proofErr w:type="spellEnd"/>
          </w:p>
        </w:tc>
      </w:tr>
      <w:tr w:rsidR="001B58E9" w:rsidRPr="00DA6B88" w14:paraId="30FD2839" w14:textId="77777777" w:rsidTr="0041356C">
        <w:trPr>
          <w:trHeight w:val="4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387F8213" w14:textId="4A246D49" w:rsidR="001B58E9" w:rsidRPr="00DA6B88" w:rsidRDefault="001B58E9" w:rsidP="007270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0EADEACC" w14:textId="7A189B93" w:rsidR="001B58E9" w:rsidRPr="00DA6B88" w:rsidRDefault="001B58E9" w:rsidP="00727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54A0F" w14:textId="3AB5EB0C" w:rsidR="001B58E9" w:rsidRPr="00DA6B88" w:rsidRDefault="001B58E9" w:rsidP="00727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C6F2E5" w14:textId="77777777" w:rsidR="001B58E9" w:rsidRPr="00DA6B88" w:rsidRDefault="001B58E9" w:rsidP="00727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61260A" w14:textId="77777777" w:rsidR="001B58E9" w:rsidRPr="00DA6B88" w:rsidRDefault="001B58E9" w:rsidP="00727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953E858" w14:textId="3FF9B066" w:rsidR="00510EBB" w:rsidRDefault="00510EBB" w:rsidP="0041356C">
      <w:pPr>
        <w:rPr>
          <w:rFonts w:ascii="Times New Roman" w:hAnsi="Times New Roman" w:cs="Times New Roman"/>
          <w:sz w:val="24"/>
          <w:szCs w:val="24"/>
        </w:rPr>
      </w:pPr>
    </w:p>
    <w:p w14:paraId="49F1162A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40EC25A5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3E6D035B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7726A0C8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1FF319FC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4C389FA7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3351B1F8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60254AF0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11B8BCD8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77317445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3F46780C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0D783D4D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58D47DC0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6AE9133A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0A93882B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58DB82E8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2A9EB149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3E72A5E1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  <w:sectPr w:rsidR="001D0FDB" w:rsidSect="000B41C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250410C5" w14:textId="28040CFA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38A9FEC2" w14:textId="77777777" w:rsidR="001D0FDB" w:rsidRPr="000E3E86" w:rsidRDefault="001D0FDB" w:rsidP="001D0FDB">
      <w:pPr>
        <w:rPr>
          <w:b/>
          <w:bCs/>
          <w:szCs w:val="24"/>
        </w:rPr>
      </w:pPr>
    </w:p>
    <w:p w14:paraId="6C9F2B6B" w14:textId="77777777" w:rsidR="001D0FDB" w:rsidRPr="00641C63" w:rsidRDefault="001D0FDB" w:rsidP="001D0FD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41C6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ЧАСТЬ </w:t>
      </w:r>
      <w:r w:rsidRPr="00641C63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</w:p>
    <w:p w14:paraId="3151AAFF" w14:textId="77777777" w:rsidR="001D0FDB" w:rsidRPr="00641C63" w:rsidRDefault="001D0FDB" w:rsidP="001D0FD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519CD88" w14:textId="4C23DBB2" w:rsidR="001D0FDB" w:rsidRPr="00641C63" w:rsidRDefault="001D0FDB" w:rsidP="001D0FD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41C63">
        <w:rPr>
          <w:rFonts w:ascii="Times New Roman" w:hAnsi="Times New Roman" w:cs="Times New Roman"/>
          <w:b/>
          <w:sz w:val="28"/>
          <w:szCs w:val="28"/>
          <w:lang w:eastAsia="ru-RU"/>
        </w:rPr>
        <w:t>КАРТ</w:t>
      </w:r>
      <w:r w:rsidR="00641C63">
        <w:rPr>
          <w:rFonts w:ascii="Times New Roman" w:hAnsi="Times New Roman" w:cs="Times New Roman"/>
          <w:b/>
          <w:sz w:val="28"/>
          <w:szCs w:val="28"/>
          <w:lang w:eastAsia="ru-RU"/>
        </w:rPr>
        <w:t>Ы</w:t>
      </w:r>
      <w:r w:rsidRPr="00641C6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41C63" w:rsidRPr="00641C6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69EEAC87" w14:textId="2D011BBC" w:rsidR="001D0FDB" w:rsidRPr="00641C63" w:rsidRDefault="00641C63" w:rsidP="00641C63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1.Карта функционального зонирования муниципального района.</w:t>
      </w:r>
      <w:r w:rsidRPr="00641C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2BC24891" w14:textId="12EF3D2D" w:rsidR="00641C63" w:rsidRDefault="00641C63" w:rsidP="00641C63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1D0FDB" w:rsidRPr="00641C63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 планируемого размещения объектов местного значения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="001D0FDB" w:rsidRPr="00641C6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Объекты образования, культуры и искусства, физической культуры и массового спорта.</w:t>
      </w:r>
    </w:p>
    <w:p w14:paraId="7F0A937A" w14:textId="532332EF" w:rsidR="00641C63" w:rsidRDefault="00641C63" w:rsidP="00641C63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641C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Карта планируемого размещения объектов местного значения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Pr="00641C6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Объекты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энерг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газоснабжения поселений.</w:t>
      </w:r>
    </w:p>
    <w:p w14:paraId="0415CB41" w14:textId="068B6728" w:rsidR="00641C63" w:rsidRDefault="00641C63" w:rsidP="00641C63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641C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Карта планируемого размещения объектов местного значения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Pr="00641C6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Автомобильные дороги местного значения вне границ населенных пунктов в границах муниципального района.</w:t>
      </w:r>
    </w:p>
    <w:p w14:paraId="045D93E2" w14:textId="5766AE21" w:rsidR="001D0FDB" w:rsidRPr="00641C63" w:rsidRDefault="001D0FDB" w:rsidP="001D0FDB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1C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14FEFA9A" w14:textId="503285E1" w:rsidR="001D0FDB" w:rsidRPr="00641C63" w:rsidRDefault="001D0FDB" w:rsidP="001D0FDB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527CC5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2A897380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7620B87C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605255B8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51AF6A9B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51999253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0B8F6813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1798664A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4C98E000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1FD645E8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7A4489F4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326D4A15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25BFC572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49067AA2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189B78FD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1F7D371D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21B805AA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2BBE1217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35C8D333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745B1302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64F51881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29B9F28B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5D9A84A1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0BDEEEEE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0280DD28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24B0FFF4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355804DE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0CBF7F3C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2980D852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4EF78C1E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09C73BEF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</w:pPr>
    </w:p>
    <w:p w14:paraId="799733C5" w14:textId="77777777" w:rsidR="001D0FDB" w:rsidRDefault="001D0FDB" w:rsidP="0041356C">
      <w:pPr>
        <w:rPr>
          <w:rFonts w:ascii="Times New Roman" w:hAnsi="Times New Roman" w:cs="Times New Roman"/>
          <w:sz w:val="24"/>
          <w:szCs w:val="24"/>
        </w:rPr>
        <w:sectPr w:rsidR="001D0FDB" w:rsidSect="00641C63">
          <w:pgSz w:w="11906" w:h="16838"/>
          <w:pgMar w:top="1440" w:right="991" w:bottom="1440" w:left="1440" w:header="709" w:footer="709" w:gutter="0"/>
          <w:cols w:space="708"/>
          <w:docGrid w:linePitch="360"/>
        </w:sectPr>
      </w:pPr>
    </w:p>
    <w:p w14:paraId="7839DB57" w14:textId="3B52FBEB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4FC2E996" w14:textId="58470BD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2B5AE3" wp14:editId="1DF9F816">
            <wp:extent cx="8863330" cy="5490984"/>
            <wp:effectExtent l="0" t="0" r="0" b="0"/>
            <wp:docPr id="1" name="Рисунок 1" descr="D:\Схема территориального планирования\Графические материалы\04 Карта функциональных зон М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хема территориального планирования\Графические материалы\04 Карта функциональных зон МР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2E19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70884135" w14:textId="0D8A4383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A26BB" wp14:editId="5029A2DB">
            <wp:extent cx="8863330" cy="5490984"/>
            <wp:effectExtent l="0" t="0" r="0" b="0"/>
            <wp:docPr id="2" name="Рисунок 2" descr="D:\Схема территориального планирования\Графические материалы\03 Карта планируемого размещения ОМЗ МР. Объекты образования, культуры и искусства, физической культуры и массового спо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хема территориального планирования\Графические материалы\03 Карта планируемого размещения ОМЗ МР. Объекты образования, культуры и искусства, физической культуры и массового спорт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99C06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50C384AB" w14:textId="0E5D7B11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  <w:bookmarkStart w:id="8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A4A41" wp14:editId="75A330DA">
            <wp:extent cx="8863330" cy="5490984"/>
            <wp:effectExtent l="0" t="0" r="0" b="0"/>
            <wp:docPr id="3" name="Рисунок 3" descr="D:\Схема территориального планирования\Графические материалы\01 Карта планируемого размещения ОМЗ МР. Объекты электро- и газоснабжения посел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хема территориального планирования\Графические материалы\01 Карта планируемого размещения ОМЗ МР. Объекты электро- и газоснабжения поселени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1096096B" w14:textId="77777777" w:rsid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</w:p>
    <w:p w14:paraId="66F408D6" w14:textId="6FE617F4" w:rsidR="00386584" w:rsidRPr="00386584" w:rsidRDefault="00386584" w:rsidP="0041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85843" wp14:editId="0D8F3E59">
            <wp:extent cx="8863330" cy="5490984"/>
            <wp:effectExtent l="0" t="0" r="0" b="0"/>
            <wp:docPr id="4" name="Рисунок 4" descr="D:\Схема территориального планирования\Графические материалы\02 Карта планируемого размещения ОМЗ транспортной инфраструктуры МР.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хема территориального планирования\Графические материалы\02 Карта планируемого размещения ОМЗ транспортной инфраструктуры МР. 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584" w:rsidRPr="00386584" w:rsidSect="001D0FD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CDF8BA" w14:textId="77777777" w:rsidR="00427628" w:rsidRDefault="00427628" w:rsidP="002E1E96">
      <w:r>
        <w:separator/>
      </w:r>
    </w:p>
  </w:endnote>
  <w:endnote w:type="continuationSeparator" w:id="0">
    <w:p w14:paraId="2058C464" w14:textId="77777777" w:rsidR="00427628" w:rsidRDefault="00427628" w:rsidP="002E1E96">
      <w:r>
        <w:continuationSeparator/>
      </w:r>
    </w:p>
  </w:endnote>
  <w:endnote w:type="continuationNotice" w:id="1">
    <w:p w14:paraId="3A3E2BA6" w14:textId="77777777" w:rsidR="00427628" w:rsidRDefault="004276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3E86A" w14:textId="7B61B5C2" w:rsidR="001D0FDB" w:rsidRDefault="001D0FDB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3E86E" w14:textId="7904C5B1" w:rsidR="001D0FDB" w:rsidRDefault="001D0FDB" w:rsidP="00E8110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F0B0E1" w14:textId="77777777" w:rsidR="00427628" w:rsidRDefault="00427628" w:rsidP="002E1E96">
      <w:r>
        <w:separator/>
      </w:r>
    </w:p>
  </w:footnote>
  <w:footnote w:type="continuationSeparator" w:id="0">
    <w:p w14:paraId="61E2FA70" w14:textId="77777777" w:rsidR="00427628" w:rsidRDefault="00427628" w:rsidP="002E1E96">
      <w:r>
        <w:continuationSeparator/>
      </w:r>
    </w:p>
  </w:footnote>
  <w:footnote w:type="continuationNotice" w:id="1">
    <w:p w14:paraId="53F4B473" w14:textId="77777777" w:rsidR="00427628" w:rsidRDefault="0042762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3E86D" w14:textId="77777777" w:rsidR="001D0FDB" w:rsidRDefault="001D0FD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6F35"/>
    <w:multiLevelType w:val="hybridMultilevel"/>
    <w:tmpl w:val="27A42AEC"/>
    <w:lvl w:ilvl="0" w:tplc="3B3E38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2BB20935"/>
    <w:multiLevelType w:val="hybridMultilevel"/>
    <w:tmpl w:val="109C9762"/>
    <w:lvl w:ilvl="0" w:tplc="0388E95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88034DD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6DBA3A9B"/>
    <w:multiLevelType w:val="hybridMultilevel"/>
    <w:tmpl w:val="0156A978"/>
    <w:lvl w:ilvl="0" w:tplc="3B3E38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7BE437C8"/>
    <w:multiLevelType w:val="hybridMultilevel"/>
    <w:tmpl w:val="1A3E24D4"/>
    <w:lvl w:ilvl="0" w:tplc="7D22FD6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CF51FB4"/>
    <w:multiLevelType w:val="hybridMultilevel"/>
    <w:tmpl w:val="F132915C"/>
    <w:lvl w:ilvl="0" w:tplc="3B3E38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autoHyphenation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62"/>
    <w:rsid w:val="00076488"/>
    <w:rsid w:val="000B41CE"/>
    <w:rsid w:val="00122EA8"/>
    <w:rsid w:val="00170D7E"/>
    <w:rsid w:val="00180FBF"/>
    <w:rsid w:val="001915A3"/>
    <w:rsid w:val="00197D86"/>
    <w:rsid w:val="001B58E9"/>
    <w:rsid w:val="001D0FDB"/>
    <w:rsid w:val="002121D5"/>
    <w:rsid w:val="00217F62"/>
    <w:rsid w:val="00274812"/>
    <w:rsid w:val="002E1E96"/>
    <w:rsid w:val="00302A6D"/>
    <w:rsid w:val="0036237D"/>
    <w:rsid w:val="003702DF"/>
    <w:rsid w:val="00386584"/>
    <w:rsid w:val="003F7233"/>
    <w:rsid w:val="0040542E"/>
    <w:rsid w:val="00413481"/>
    <w:rsid w:val="0041356C"/>
    <w:rsid w:val="00421ECB"/>
    <w:rsid w:val="00427628"/>
    <w:rsid w:val="004C37F4"/>
    <w:rsid w:val="004E6597"/>
    <w:rsid w:val="00510EBB"/>
    <w:rsid w:val="00514124"/>
    <w:rsid w:val="00526AAE"/>
    <w:rsid w:val="00531062"/>
    <w:rsid w:val="00641C63"/>
    <w:rsid w:val="0068561B"/>
    <w:rsid w:val="0068692D"/>
    <w:rsid w:val="00692DDA"/>
    <w:rsid w:val="00693037"/>
    <w:rsid w:val="006B2793"/>
    <w:rsid w:val="007270D2"/>
    <w:rsid w:val="00746DEC"/>
    <w:rsid w:val="007666C4"/>
    <w:rsid w:val="007C5B63"/>
    <w:rsid w:val="00806C21"/>
    <w:rsid w:val="008E3EAB"/>
    <w:rsid w:val="008E766C"/>
    <w:rsid w:val="00913222"/>
    <w:rsid w:val="009B07E0"/>
    <w:rsid w:val="00A906D8"/>
    <w:rsid w:val="00AB1BAB"/>
    <w:rsid w:val="00AB5A74"/>
    <w:rsid w:val="00AF174A"/>
    <w:rsid w:val="00AF7212"/>
    <w:rsid w:val="00B04ADF"/>
    <w:rsid w:val="00B11EC6"/>
    <w:rsid w:val="00B8305E"/>
    <w:rsid w:val="00BB5A64"/>
    <w:rsid w:val="00BC2A8F"/>
    <w:rsid w:val="00C074E7"/>
    <w:rsid w:val="00C27349"/>
    <w:rsid w:val="00CA0E23"/>
    <w:rsid w:val="00CB0423"/>
    <w:rsid w:val="00CE0534"/>
    <w:rsid w:val="00D15142"/>
    <w:rsid w:val="00D471D9"/>
    <w:rsid w:val="00DA6B88"/>
    <w:rsid w:val="00DB56BE"/>
    <w:rsid w:val="00DD0F44"/>
    <w:rsid w:val="00DD49A8"/>
    <w:rsid w:val="00E03EC6"/>
    <w:rsid w:val="00E75BFB"/>
    <w:rsid w:val="00E81107"/>
    <w:rsid w:val="00EA53C7"/>
    <w:rsid w:val="00EB0225"/>
    <w:rsid w:val="00ED0398"/>
    <w:rsid w:val="00F071AE"/>
    <w:rsid w:val="00F311C7"/>
    <w:rsid w:val="00F34CBF"/>
    <w:rsid w:val="00FA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953E1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3465E"/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263428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aliases w:val="Знак2 Знак, Знак2, Знак2 Знак Знак Знак, Знак2 Знак1,ГЛАВА,Заголовок 21,Знак2,Знак2 Знак Знак Знак,Знак2 Знак1,Заголовок 2 Знак1,Заголовок 2 Знак Знак,Заголовок 2 Знак Знак Зн"/>
    <w:basedOn w:val="a0"/>
    <w:next w:val="a0"/>
    <w:link w:val="20"/>
    <w:unhideWhenUsed/>
    <w:qFormat/>
    <w:rsid w:val="002634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263428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263428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263428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263428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263428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263428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63428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Знак2 Знак Знак, Знак2 Знак, Знак2 Знак Знак Знак Знак, Знак2 Знак1 Знак,ГЛАВА Знак,Заголовок 21 Знак,Знак2 Знак2,Знак2 Знак Знак Знак Знак,Знак2 Знак1 Знак,Заголовок 2 Знак1 Знак,Заголовок 2 Знак Знак Знак,Заголовок 2 Знак Знак Зн Знак"/>
    <w:basedOn w:val="a1"/>
    <w:link w:val="2"/>
    <w:rsid w:val="002634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1"/>
    <w:link w:val="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1"/>
    <w:link w:val="5"/>
    <w:uiPriority w:val="9"/>
    <w:rsid w:val="0026342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26342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4">
    <w:name w:val="Table Grid"/>
    <w:basedOn w:val="a2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aliases w:val=" Знак4"/>
    <w:basedOn w:val="a0"/>
    <w:link w:val="a6"/>
    <w:unhideWhenUsed/>
    <w:rsid w:val="002E1E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4 Знак"/>
    <w:basedOn w:val="a1"/>
    <w:link w:val="a5"/>
    <w:rsid w:val="002E1E96"/>
  </w:style>
  <w:style w:type="paragraph" w:styleId="a7">
    <w:name w:val="footer"/>
    <w:aliases w:val=" Знак, Знак6,Знак6"/>
    <w:basedOn w:val="a0"/>
    <w:link w:val="a8"/>
    <w:uiPriority w:val="99"/>
    <w:unhideWhenUsed/>
    <w:rsid w:val="002E1E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aliases w:val=" Знак Знак, Знак6 Знак,Знак6 Знак"/>
    <w:basedOn w:val="a1"/>
    <w:link w:val="a7"/>
    <w:uiPriority w:val="99"/>
    <w:rsid w:val="002E1E96"/>
  </w:style>
  <w:style w:type="paragraph" w:customStyle="1" w:styleId="a9">
    <w:name w:val="Абзац"/>
    <w:basedOn w:val="a0"/>
    <w:link w:val="aa"/>
    <w:qFormat/>
    <w:rsid w:val="00F34CBF"/>
    <w:pPr>
      <w:spacing w:before="120" w:after="6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Знак"/>
    <w:link w:val="a9"/>
    <w:rsid w:val="00F34C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F34CBF"/>
    <w:pPr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11">
    <w:name w:val="toc 1"/>
    <w:basedOn w:val="a0"/>
    <w:next w:val="a0"/>
    <w:uiPriority w:val="39"/>
    <w:rsid w:val="00F34CBF"/>
    <w:pPr>
      <w:spacing w:before="120" w:after="120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1">
    <w:name w:val="toc 2"/>
    <w:basedOn w:val="a0"/>
    <w:next w:val="a0"/>
    <w:autoRedefine/>
    <w:uiPriority w:val="39"/>
    <w:rsid w:val="00F34CBF"/>
    <w:pPr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character" w:styleId="ab">
    <w:name w:val="Hyperlink"/>
    <w:unhideWhenUsed/>
    <w:rsid w:val="00F34CBF"/>
    <w:rPr>
      <w:color w:val="0000FF"/>
      <w:u w:val="single"/>
    </w:rPr>
  </w:style>
  <w:style w:type="paragraph" w:customStyle="1" w:styleId="S">
    <w:name w:val="S_Титульный"/>
    <w:basedOn w:val="a0"/>
    <w:uiPriority w:val="99"/>
    <w:rsid w:val="00F34CBF"/>
    <w:pPr>
      <w:spacing w:line="360" w:lineRule="auto"/>
      <w:ind w:left="3240"/>
      <w:jc w:val="right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c">
    <w:name w:val="ТЕКСТ ГРАД"/>
    <w:basedOn w:val="a0"/>
    <w:link w:val="ad"/>
    <w:uiPriority w:val="99"/>
    <w:qFormat/>
    <w:rsid w:val="00F34CBF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ТЕКСТ ГРАД Знак"/>
    <w:link w:val="ac"/>
    <w:uiPriority w:val="99"/>
    <w:rsid w:val="00F34CB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uiPriority w:val="99"/>
    <w:rsid w:val="00F34CB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F34C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e">
    <w:name w:val="Balloon Text"/>
    <w:basedOn w:val="a0"/>
    <w:link w:val="af"/>
    <w:uiPriority w:val="99"/>
    <w:semiHidden/>
    <w:unhideWhenUsed/>
    <w:rsid w:val="00DD0F4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DD0F44"/>
    <w:rPr>
      <w:rFonts w:ascii="Tahoma" w:hAnsi="Tahoma" w:cs="Tahoma"/>
      <w:sz w:val="16"/>
      <w:szCs w:val="16"/>
    </w:rPr>
  </w:style>
  <w:style w:type="paragraph" w:styleId="af0">
    <w:name w:val="List Paragraph"/>
    <w:basedOn w:val="a0"/>
    <w:uiPriority w:val="34"/>
    <w:qFormat/>
    <w:rsid w:val="00180FBF"/>
    <w:pPr>
      <w:ind w:left="720"/>
      <w:contextualSpacing/>
    </w:pPr>
  </w:style>
  <w:style w:type="paragraph" w:customStyle="1" w:styleId="a">
    <w:name w:val="МК"/>
    <w:basedOn w:val="a0"/>
    <w:qFormat/>
    <w:rsid w:val="001D0FDB"/>
    <w:pPr>
      <w:numPr>
        <w:numId w:val="8"/>
      </w:numPr>
      <w:autoSpaceDE w:val="0"/>
      <w:autoSpaceDN w:val="0"/>
      <w:adjustRightInd w:val="0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3465E"/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263428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aliases w:val="Знак2 Знак, Знак2, Знак2 Знак Знак Знак, Знак2 Знак1,ГЛАВА,Заголовок 21,Знак2,Знак2 Знак Знак Знак,Знак2 Знак1,Заголовок 2 Знак1,Заголовок 2 Знак Знак,Заголовок 2 Знак Знак Зн"/>
    <w:basedOn w:val="a0"/>
    <w:next w:val="a0"/>
    <w:link w:val="20"/>
    <w:unhideWhenUsed/>
    <w:qFormat/>
    <w:rsid w:val="002634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263428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263428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263428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263428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263428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263428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63428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Знак2 Знак Знак, Знак2 Знак, Знак2 Знак Знак Знак Знак, Знак2 Знак1 Знак,ГЛАВА Знак,Заголовок 21 Знак,Знак2 Знак2,Знак2 Знак Знак Знак Знак,Знак2 Знак1 Знак,Заголовок 2 Знак1 Знак,Заголовок 2 Знак Знак Знак,Заголовок 2 Знак Знак Зн Знак"/>
    <w:basedOn w:val="a1"/>
    <w:link w:val="2"/>
    <w:rsid w:val="002634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1"/>
    <w:link w:val="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1"/>
    <w:link w:val="5"/>
    <w:uiPriority w:val="9"/>
    <w:rsid w:val="0026342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26342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4">
    <w:name w:val="Table Grid"/>
    <w:basedOn w:val="a2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aliases w:val=" Знак4"/>
    <w:basedOn w:val="a0"/>
    <w:link w:val="a6"/>
    <w:unhideWhenUsed/>
    <w:rsid w:val="002E1E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4 Знак"/>
    <w:basedOn w:val="a1"/>
    <w:link w:val="a5"/>
    <w:rsid w:val="002E1E96"/>
  </w:style>
  <w:style w:type="paragraph" w:styleId="a7">
    <w:name w:val="footer"/>
    <w:aliases w:val=" Знак, Знак6,Знак6"/>
    <w:basedOn w:val="a0"/>
    <w:link w:val="a8"/>
    <w:uiPriority w:val="99"/>
    <w:unhideWhenUsed/>
    <w:rsid w:val="002E1E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aliases w:val=" Знак Знак, Знак6 Знак,Знак6 Знак"/>
    <w:basedOn w:val="a1"/>
    <w:link w:val="a7"/>
    <w:uiPriority w:val="99"/>
    <w:rsid w:val="002E1E96"/>
  </w:style>
  <w:style w:type="paragraph" w:customStyle="1" w:styleId="a9">
    <w:name w:val="Абзац"/>
    <w:basedOn w:val="a0"/>
    <w:link w:val="aa"/>
    <w:qFormat/>
    <w:rsid w:val="00F34CBF"/>
    <w:pPr>
      <w:spacing w:before="120" w:after="6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Знак"/>
    <w:link w:val="a9"/>
    <w:rsid w:val="00F34C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F34CBF"/>
    <w:pPr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11">
    <w:name w:val="toc 1"/>
    <w:basedOn w:val="a0"/>
    <w:next w:val="a0"/>
    <w:uiPriority w:val="39"/>
    <w:rsid w:val="00F34CBF"/>
    <w:pPr>
      <w:spacing w:before="120" w:after="120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1">
    <w:name w:val="toc 2"/>
    <w:basedOn w:val="a0"/>
    <w:next w:val="a0"/>
    <w:autoRedefine/>
    <w:uiPriority w:val="39"/>
    <w:rsid w:val="00F34CBF"/>
    <w:pPr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character" w:styleId="ab">
    <w:name w:val="Hyperlink"/>
    <w:unhideWhenUsed/>
    <w:rsid w:val="00F34CBF"/>
    <w:rPr>
      <w:color w:val="0000FF"/>
      <w:u w:val="single"/>
    </w:rPr>
  </w:style>
  <w:style w:type="paragraph" w:customStyle="1" w:styleId="S">
    <w:name w:val="S_Титульный"/>
    <w:basedOn w:val="a0"/>
    <w:uiPriority w:val="99"/>
    <w:rsid w:val="00F34CBF"/>
    <w:pPr>
      <w:spacing w:line="360" w:lineRule="auto"/>
      <w:ind w:left="3240"/>
      <w:jc w:val="right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c">
    <w:name w:val="ТЕКСТ ГРАД"/>
    <w:basedOn w:val="a0"/>
    <w:link w:val="ad"/>
    <w:uiPriority w:val="99"/>
    <w:qFormat/>
    <w:rsid w:val="00F34CBF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ТЕКСТ ГРАД Знак"/>
    <w:link w:val="ac"/>
    <w:uiPriority w:val="99"/>
    <w:rsid w:val="00F34CB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uiPriority w:val="99"/>
    <w:rsid w:val="00F34CB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F34C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e">
    <w:name w:val="Balloon Text"/>
    <w:basedOn w:val="a0"/>
    <w:link w:val="af"/>
    <w:uiPriority w:val="99"/>
    <w:semiHidden/>
    <w:unhideWhenUsed/>
    <w:rsid w:val="00DD0F4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DD0F44"/>
    <w:rPr>
      <w:rFonts w:ascii="Tahoma" w:hAnsi="Tahoma" w:cs="Tahoma"/>
      <w:sz w:val="16"/>
      <w:szCs w:val="16"/>
    </w:rPr>
  </w:style>
  <w:style w:type="paragraph" w:styleId="af0">
    <w:name w:val="List Paragraph"/>
    <w:basedOn w:val="a0"/>
    <w:uiPriority w:val="34"/>
    <w:qFormat/>
    <w:rsid w:val="00180FBF"/>
    <w:pPr>
      <w:ind w:left="720"/>
      <w:contextualSpacing/>
    </w:pPr>
  </w:style>
  <w:style w:type="paragraph" w:customStyle="1" w:styleId="a">
    <w:name w:val="МК"/>
    <w:basedOn w:val="a0"/>
    <w:qFormat/>
    <w:rsid w:val="001D0FDB"/>
    <w:pPr>
      <w:numPr>
        <w:numId w:val="8"/>
      </w:numPr>
      <w:autoSpaceDE w:val="0"/>
      <w:autoSpaceDN w:val="0"/>
      <w:adjustRightInd w:val="0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2DAC058EC30A4397EDE9947434F430" ma:contentTypeVersion="0" ma:contentTypeDescription="Создание документа." ma:contentTypeScope="" ma:versionID="ae232017ca1e4437dca3304b049897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7B7B10-A7D8-4FB3-9B8A-3F1881127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6C56E5-2F3C-4085-937A-971E1C924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21E5E8-2F23-4488-9765-0743F040E3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65</Pages>
  <Words>7273</Words>
  <Characters>41459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Grad</Company>
  <LinksUpToDate>false</LinksUpToDate>
  <CharactersWithSpaces>48635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Малахова Оксана Валерьевна</dc:creator>
  <cp:lastModifiedBy>Прокофьев Вячеслав Юрьевич</cp:lastModifiedBy>
  <cp:revision>6</cp:revision>
  <cp:lastPrinted>2019-12-03T12:06:00Z</cp:lastPrinted>
  <dcterms:created xsi:type="dcterms:W3CDTF">2019-12-09T05:03:00Z</dcterms:created>
  <dcterms:modified xsi:type="dcterms:W3CDTF">2019-12-10T12:15:00Z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0x0101008E2DAC058EC30A4397EDE9947434F430</vt:lpwstr>
  </property>
</Properties>
</file>